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4A" w:rsidRPr="00E55C81" w:rsidRDefault="0072504A" w:rsidP="0072504A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72504A" w:rsidRPr="00E55C81" w:rsidRDefault="0072504A" w:rsidP="0072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iCs/>
          <w:sz w:val="28"/>
          <w:szCs w:val="28"/>
        </w:rPr>
        <w:t xml:space="preserve">ТЕХНОЛОГИЧЕСКАЯ СХЕМА ПРЕДОСТАВЛЕНИЯ МУНИЦИПАЛЬНОЙ УСЛУГИ </w:t>
      </w:r>
    </w:p>
    <w:p w:rsidR="0072504A" w:rsidRPr="00E55C81" w:rsidRDefault="0072504A" w:rsidP="0072504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2504A" w:rsidRPr="00E55C81" w:rsidRDefault="0072504A" w:rsidP="0072504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72504A" w:rsidRPr="00E55C81" w:rsidRDefault="0072504A" w:rsidP="0072504A">
      <w:pPr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iCs/>
          <w:sz w:val="28"/>
          <w:szCs w:val="28"/>
        </w:rPr>
        <w:t>Раздел 1. «Общие сведения о муниципальной услуге»</w:t>
      </w:r>
    </w:p>
    <w:tbl>
      <w:tblPr>
        <w:tblW w:w="9494" w:type="dxa"/>
        <w:tblInd w:w="108" w:type="dxa"/>
        <w:tblLook w:val="00A0"/>
      </w:tblPr>
      <w:tblGrid>
        <w:gridCol w:w="866"/>
        <w:gridCol w:w="3537"/>
        <w:gridCol w:w="5091"/>
      </w:tblGrid>
      <w:tr w:rsidR="0072504A" w:rsidRPr="00E55C81" w:rsidTr="00605E03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Значение параметра/ состояние</w:t>
            </w:r>
          </w:p>
        </w:tc>
      </w:tr>
      <w:tr w:rsidR="0072504A" w:rsidRPr="00E55C81" w:rsidTr="00605E03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</w:tr>
      <w:tr w:rsidR="0072504A" w:rsidRPr="00E55C81" w:rsidTr="00605E03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605E03" w:rsidP="00605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имуществом и земельными ресурсами Администрации Махнёвского муниципального образования </w:t>
            </w:r>
          </w:p>
        </w:tc>
      </w:tr>
      <w:tr w:rsidR="0072504A" w:rsidRPr="00E55C81" w:rsidTr="00605E03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04A" w:rsidRPr="006D6C4B" w:rsidRDefault="006D6C4B" w:rsidP="00605E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2504A" w:rsidRPr="00E55C81" w:rsidTr="00605E03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504A" w:rsidRPr="006D6C4B" w:rsidRDefault="006D6C4B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6D6C4B">
              <w:rPr>
                <w:rFonts w:ascii="Times New Roman" w:hAnsi="Times New Roman"/>
              </w:rPr>
              <w:t>«Заключение договора на размещение нестационарных торговых объектов на земельных участках из состава земель, государственная собственность на  которые не разграничена, из земель, находящихся в собственности муниципального образования»</w:t>
            </w:r>
          </w:p>
        </w:tc>
      </w:tr>
      <w:tr w:rsidR="0072504A" w:rsidRPr="00E55C81" w:rsidTr="00605E0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 нет</w:t>
            </w:r>
          </w:p>
        </w:tc>
      </w:tr>
      <w:tr w:rsidR="0072504A" w:rsidRPr="00E55C81" w:rsidTr="00605E0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04A" w:rsidRPr="00E55C81" w:rsidRDefault="0072504A" w:rsidP="006D6C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55C81">
              <w:rPr>
                <w:rFonts w:ascii="Times New Roman" w:hAnsi="Times New Roman"/>
              </w:rPr>
              <w:t>Утвержден</w:t>
            </w:r>
            <w:proofErr w:type="gramEnd"/>
            <w:r w:rsidRPr="00E55C81">
              <w:rPr>
                <w:rFonts w:ascii="Times New Roman" w:hAnsi="Times New Roman"/>
              </w:rPr>
              <w:t xml:space="preserve"> Постановлением Администрации </w:t>
            </w:r>
            <w:r w:rsidR="00605E03">
              <w:rPr>
                <w:rFonts w:ascii="Times New Roman" w:hAnsi="Times New Roman"/>
              </w:rPr>
              <w:t xml:space="preserve">Махнёвского муниципального образования </w:t>
            </w:r>
            <w:r w:rsidRPr="00E55C81">
              <w:rPr>
                <w:rFonts w:ascii="Times New Roman" w:hAnsi="Times New Roman"/>
              </w:rPr>
              <w:t xml:space="preserve"> № </w:t>
            </w:r>
            <w:r w:rsidR="006D6C4B" w:rsidRPr="006D6C4B">
              <w:rPr>
                <w:rFonts w:ascii="Times New Roman" w:hAnsi="Times New Roman"/>
              </w:rPr>
              <w:t xml:space="preserve">244 </w:t>
            </w:r>
            <w:r w:rsidR="006D6C4B">
              <w:rPr>
                <w:rFonts w:ascii="Times New Roman" w:hAnsi="Times New Roman"/>
              </w:rPr>
              <w:t>от 2</w:t>
            </w:r>
            <w:r w:rsidR="006D6C4B" w:rsidRPr="006D6C4B">
              <w:rPr>
                <w:rFonts w:ascii="Times New Roman" w:hAnsi="Times New Roman"/>
              </w:rPr>
              <w:t>8</w:t>
            </w:r>
            <w:r w:rsidR="006D6C4B">
              <w:rPr>
                <w:rFonts w:ascii="Times New Roman" w:hAnsi="Times New Roman"/>
              </w:rPr>
              <w:t>.</w:t>
            </w:r>
            <w:r w:rsidR="006D6C4B" w:rsidRPr="006D6C4B">
              <w:rPr>
                <w:rFonts w:ascii="Times New Roman" w:hAnsi="Times New Roman"/>
              </w:rPr>
              <w:t>03</w:t>
            </w:r>
            <w:r w:rsidRPr="00E55C81">
              <w:rPr>
                <w:rFonts w:ascii="Times New Roman" w:hAnsi="Times New Roman"/>
              </w:rPr>
              <w:t xml:space="preserve">.2016 </w:t>
            </w:r>
            <w:r w:rsidR="00151713">
              <w:rPr>
                <w:rFonts w:ascii="Times New Roman" w:hAnsi="Times New Roman"/>
              </w:rPr>
              <w:t>(с изменениями от 24.10.2016 года №866)</w:t>
            </w:r>
          </w:p>
        </w:tc>
      </w:tr>
      <w:tr w:rsidR="0072504A" w:rsidRPr="00E55C81" w:rsidTr="00605E03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Перечень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нет</w:t>
            </w:r>
          </w:p>
        </w:tc>
      </w:tr>
      <w:tr w:rsidR="0072504A" w:rsidRPr="00E55C81" w:rsidTr="00605E03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 xml:space="preserve">радиотелефонная связь </w:t>
            </w:r>
          </w:p>
        </w:tc>
      </w:tr>
      <w:tr w:rsidR="0072504A" w:rsidRPr="00E55C81" w:rsidTr="00605E03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Портал государственных и муниципальных услуг</w:t>
            </w:r>
          </w:p>
        </w:tc>
      </w:tr>
      <w:tr w:rsidR="0072504A" w:rsidRPr="00E55C81" w:rsidTr="00605E03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605E03" w:rsidRDefault="0072504A" w:rsidP="00605E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03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</w:t>
            </w:r>
          </w:p>
          <w:p w:rsidR="00605E03" w:rsidRPr="00E55C81" w:rsidRDefault="00605E03" w:rsidP="00605E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5E03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  <w:r w:rsidRPr="00661F84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</w:tr>
    </w:tbl>
    <w:p w:rsidR="0072504A" w:rsidRPr="00E55C81" w:rsidRDefault="0072504A" w:rsidP="0072504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2504A" w:rsidRPr="00E55C81" w:rsidSect="00605E03">
          <w:footerReference w:type="default" r:id="rId8"/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Layout w:type="fixed"/>
        <w:tblLook w:val="00A0"/>
      </w:tblPr>
      <w:tblGrid>
        <w:gridCol w:w="1164"/>
        <w:gridCol w:w="1105"/>
        <w:gridCol w:w="738"/>
        <w:gridCol w:w="2693"/>
        <w:gridCol w:w="1417"/>
        <w:gridCol w:w="1134"/>
        <w:gridCol w:w="1134"/>
        <w:gridCol w:w="1560"/>
        <w:gridCol w:w="1417"/>
        <w:gridCol w:w="1559"/>
        <w:gridCol w:w="1531"/>
      </w:tblGrid>
      <w:tr w:rsidR="0072504A" w:rsidRPr="00E55C81" w:rsidTr="00605E03">
        <w:trPr>
          <w:trHeight w:val="41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</w:t>
            </w:r>
            <w:r w:rsidR="00605E03">
              <w:rPr>
                <w:rFonts w:ascii="Times New Roman" w:hAnsi="Times New Roman"/>
                <w:b/>
                <w:bCs/>
                <w:sz w:val="18"/>
                <w:szCs w:val="18"/>
              </w:rPr>
              <w:t>ия отказа в предоставлении  «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Основания приостановления </w:t>
            </w:r>
            <w:r w:rsidR="00605E03">
              <w:rPr>
                <w:rFonts w:ascii="Times New Roman" w:hAnsi="Times New Roman"/>
                <w:b/>
                <w:bCs/>
                <w:sz w:val="18"/>
                <w:szCs w:val="18"/>
              </w:rPr>
              <w:t>предоставления  «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Срок при</w:t>
            </w:r>
            <w:r w:rsidR="00605E03">
              <w:rPr>
                <w:rFonts w:ascii="Times New Roman" w:hAnsi="Times New Roman"/>
                <w:b/>
                <w:bCs/>
                <w:sz w:val="18"/>
                <w:szCs w:val="18"/>
              </w:rPr>
              <w:t>остановления предоставления «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605E03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Плата за предоставление «</w:t>
            </w:r>
            <w:r w:rsidR="0072504A"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Спо</w:t>
            </w:r>
            <w:r w:rsidR="00605E03">
              <w:rPr>
                <w:rFonts w:ascii="Times New Roman" w:hAnsi="Times New Roman"/>
                <w:b/>
                <w:bCs/>
                <w:sz w:val="18"/>
                <w:szCs w:val="18"/>
              </w:rPr>
              <w:t>соб обращения за получением «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605E03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 «</w:t>
            </w:r>
            <w:r w:rsidR="0072504A"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</w:tr>
      <w:tr w:rsidR="0072504A" w:rsidRPr="00E55C81" w:rsidTr="00605E03">
        <w:trPr>
          <w:trHeight w:val="27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2504A" w:rsidRPr="00E55C81" w:rsidTr="00605E03">
        <w:trPr>
          <w:trHeight w:val="2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11</w:t>
            </w:r>
          </w:p>
        </w:tc>
      </w:tr>
      <w:tr w:rsidR="0072504A" w:rsidRPr="00E55C81" w:rsidTr="00605E03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605E03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</w:t>
            </w:r>
            <w:r w:rsidR="0072504A" w:rsidRPr="00E55C81">
              <w:rPr>
                <w:rFonts w:ascii="Times New Roman" w:hAnsi="Times New Roman"/>
                <w:sz w:val="20"/>
                <w:szCs w:val="20"/>
              </w:rPr>
              <w:t>0 календарных дней со дня поступления заявления, в том числе поступивших из МФЦ. В срок не включается срок, в течение которого заявитель обеспечивает проведение кадастров</w:t>
            </w:r>
            <w:r w:rsidR="0072504A"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ых работ и постановку земельного участка на государственный кадастровый учет.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4B" w:rsidRPr="006D6C4B" w:rsidRDefault="006D6C4B" w:rsidP="006D6C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C4B">
              <w:rPr>
                <w:rFonts w:ascii="Times New Roman" w:hAnsi="Times New Roman"/>
                <w:sz w:val="18"/>
                <w:szCs w:val="18"/>
              </w:rPr>
              <w:t>1</w:t>
            </w:r>
            <w:r w:rsidRPr="006D6C4B">
              <w:rPr>
                <w:rFonts w:ascii="Times New Roman" w:hAnsi="Times New Roman"/>
                <w:sz w:val="20"/>
                <w:szCs w:val="20"/>
              </w:rPr>
              <w:t>) предоставление заявителем документа, текст которого не поддается прочтению; </w:t>
            </w:r>
          </w:p>
          <w:p w:rsidR="006D6C4B" w:rsidRPr="006D6C4B" w:rsidRDefault="006D6C4B" w:rsidP="006D6C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C4B">
              <w:rPr>
                <w:rFonts w:ascii="Times New Roman" w:hAnsi="Times New Roman"/>
                <w:sz w:val="20"/>
                <w:szCs w:val="20"/>
              </w:rPr>
              <w:t>2) фамилия, имя и отчество заявителя, адрес места жительства, указаны не полностью; </w:t>
            </w:r>
          </w:p>
          <w:p w:rsidR="006D6C4B" w:rsidRPr="006D6C4B" w:rsidRDefault="006D6C4B" w:rsidP="006D6C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C4B">
              <w:rPr>
                <w:rFonts w:ascii="Times New Roman" w:hAnsi="Times New Roman"/>
                <w:sz w:val="20"/>
                <w:szCs w:val="20"/>
              </w:rPr>
              <w:t>3) обращение с заявлением о предоставлении муниципальной услуги не надлежащего лица;</w:t>
            </w:r>
          </w:p>
          <w:p w:rsidR="006D6C4B" w:rsidRPr="006D6C4B" w:rsidRDefault="006D6C4B" w:rsidP="006D6C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>4) предоставление заявителем не всех документов, указанных в  подпункте 2.9.1. части 2.9.настоящего Регламента;</w:t>
            </w:r>
          </w:p>
          <w:p w:rsidR="006D6C4B" w:rsidRPr="006D6C4B" w:rsidRDefault="006D6C4B" w:rsidP="006D6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 xml:space="preserve">В течение десяти дней со дня поступления заявления о заключении договора на размещение нестационарных торговых объектов Отдел  возвращает заявление заявителю, если </w:t>
            </w:r>
            <w:r w:rsidRPr="006D6C4B">
              <w:rPr>
                <w:rFonts w:ascii="Times New Roman" w:hAnsi="Times New Roman" w:cs="Times New Roman"/>
                <w:sz w:val="20"/>
              </w:rPr>
              <w:lastRenderedPageBreak/>
              <w:t>оно не соответствует требованиям подпункта 2.9.1. части 2.9. настоящего Регламента или подано в иной уполномоченный орган.  При этом заявителю должны быть указаны причины возврата заявления о  заключении договора на размещение нестационарных торговых объектов.</w:t>
            </w:r>
          </w:p>
          <w:p w:rsidR="006D6C4B" w:rsidRPr="006D6C4B" w:rsidRDefault="006D6C4B" w:rsidP="006D6C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 xml:space="preserve"> В предоставлении муниципальной услуги может быть отказано в случае:</w:t>
            </w:r>
          </w:p>
          <w:p w:rsidR="006D6C4B" w:rsidRPr="006D6C4B" w:rsidRDefault="006D6C4B" w:rsidP="006D6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>1) нестационарный объект, который находится на испрашиваемом земельном участке, отсутствует в схеме размещения нестационарных торговых объектов;</w:t>
            </w:r>
          </w:p>
          <w:p w:rsidR="006D6C4B" w:rsidRPr="006D6C4B" w:rsidRDefault="006D6C4B" w:rsidP="006D6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>2) испрашиваемый земельный участок не относится к территории Махневского муниципального образования;</w:t>
            </w:r>
          </w:p>
          <w:p w:rsidR="006D6C4B" w:rsidRPr="006D6C4B" w:rsidRDefault="006D6C4B" w:rsidP="006D6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>3) за предоставлением муниципальной услуги обратилось ненадлежащее лицо;</w:t>
            </w:r>
          </w:p>
          <w:p w:rsidR="006D6C4B" w:rsidRPr="006D6C4B" w:rsidRDefault="006D6C4B" w:rsidP="006D6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>4) указанный в заявлении земельный участок является изъятым из оборота или ограниченным в обороте и его использование не допускается;</w:t>
            </w:r>
          </w:p>
          <w:p w:rsidR="006D6C4B" w:rsidRPr="006D6C4B" w:rsidRDefault="006D6C4B" w:rsidP="006D6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 xml:space="preserve">5) указанный в заявлении земельный </w:t>
            </w:r>
            <w:r w:rsidRPr="006D6C4B">
              <w:rPr>
                <w:rFonts w:ascii="Times New Roman" w:hAnsi="Times New Roman" w:cs="Times New Roman"/>
                <w:sz w:val="20"/>
              </w:rPr>
              <w:lastRenderedPageBreak/>
              <w:t>участок является зарезервированным для государственных или муниципальных ну</w:t>
            </w:r>
            <w:proofErr w:type="gramStart"/>
            <w:r w:rsidRPr="006D6C4B">
              <w:rPr>
                <w:rFonts w:ascii="Times New Roman" w:hAnsi="Times New Roman" w:cs="Times New Roman"/>
                <w:sz w:val="20"/>
              </w:rPr>
              <w:t>жд в сл</w:t>
            </w:r>
            <w:proofErr w:type="gramEnd"/>
            <w:r w:rsidRPr="006D6C4B">
              <w:rPr>
                <w:rFonts w:ascii="Times New Roman" w:hAnsi="Times New Roman" w:cs="Times New Roman"/>
                <w:sz w:val="20"/>
              </w:rPr>
              <w:t>учае, если заявитель обратился с заявлением об использовании земельного участка на срок, превышающий срок действия решения о резервировании земельного участка;</w:t>
            </w:r>
          </w:p>
          <w:p w:rsidR="006D6C4B" w:rsidRPr="006D6C4B" w:rsidRDefault="006D6C4B" w:rsidP="006D6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 xml:space="preserve">6) указанный в заявлении земельный участок является предметом аукциона, </w:t>
            </w:r>
            <w:proofErr w:type="gramStart"/>
            <w:r w:rsidRPr="006D6C4B">
              <w:rPr>
                <w:rFonts w:ascii="Times New Roman" w:hAnsi="Times New Roman" w:cs="Times New Roman"/>
                <w:sz w:val="20"/>
              </w:rPr>
              <w:t>извещение</w:t>
            </w:r>
            <w:proofErr w:type="gramEnd"/>
            <w:r w:rsidRPr="006D6C4B">
              <w:rPr>
                <w:rFonts w:ascii="Times New Roman" w:hAnsi="Times New Roman" w:cs="Times New Roman"/>
                <w:sz w:val="20"/>
              </w:rPr>
              <w:t xml:space="preserve"> о проведении которого размещено в соответствии с Земельным </w:t>
            </w:r>
            <w:hyperlink r:id="rId9" w:history="1">
              <w:r w:rsidRPr="006D6C4B">
                <w:rPr>
                  <w:rFonts w:ascii="Times New Roman" w:hAnsi="Times New Roman" w:cs="Times New Roman"/>
                  <w:color w:val="0000FF"/>
                  <w:sz w:val="20"/>
                </w:rPr>
                <w:t>кодексом</w:t>
              </w:r>
            </w:hyperlink>
            <w:r w:rsidRPr="006D6C4B">
              <w:rPr>
                <w:rFonts w:ascii="Times New Roman" w:hAnsi="Times New Roman" w:cs="Times New Roman"/>
                <w:sz w:val="20"/>
              </w:rPr>
              <w:t xml:space="preserve"> Российской Федерации;</w:t>
            </w:r>
          </w:p>
          <w:p w:rsidR="006D6C4B" w:rsidRPr="006D6C4B" w:rsidRDefault="006D6C4B" w:rsidP="006D6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C4B">
              <w:rPr>
                <w:rFonts w:ascii="Times New Roman" w:hAnsi="Times New Roman" w:cs="Times New Roman"/>
                <w:sz w:val="20"/>
              </w:rPr>
              <w:t>7) на испрашиваемом земельном участке расположены объекты капитального строительства, не принадлежащие заявителю</w:t>
            </w:r>
            <w:r w:rsidRPr="006D6C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6D6C4B" w:rsidRDefault="00070905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Срок рассмотрения поданного позднее заявления о перераспределении земельных участков приостанавливается до принятия решения об утверждении представленной ранее схемы расположе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ния земельного участка или до принятия решения об отказе в утверждении указанной схемы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5C8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9455C5" w:rsidP="0015171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управлению   имуществом и земельными ресурсами Администрации Махневского муниципального образования</w:t>
            </w:r>
            <w:r w:rsidR="0072504A" w:rsidRPr="00E55C81">
              <w:rPr>
                <w:rFonts w:ascii="Times New Roman" w:hAnsi="Times New Roman"/>
                <w:sz w:val="20"/>
                <w:szCs w:val="20"/>
              </w:rPr>
              <w:t xml:space="preserve">», многофункциональный центр предоставления государственных и муниципальных услуг (МФЦ), Портал государственных и муниципальных услуг, официальный </w:t>
            </w:r>
            <w:r w:rsidR="0072504A"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сайт органа, предоставляющего услугу, почтовая связь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9455C5" w:rsidP="0015171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 по управлению   имуществом и земельными ресурсами Администрации Махневского муниципального образования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», многофункциональный центр предоставления государственных и муниципальных услуг (МФЦ), Портал государственных и муниципальных услуг,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официальный сайт органа, предоставляющего услугу, почтовая связь</w:t>
            </w:r>
          </w:p>
        </w:tc>
      </w:tr>
    </w:tbl>
    <w:p w:rsidR="0072504A" w:rsidRPr="00E55C81" w:rsidRDefault="0072504A" w:rsidP="0072504A">
      <w:pPr>
        <w:spacing w:after="0" w:line="240" w:lineRule="auto"/>
        <w:rPr>
          <w:rFonts w:ascii="Times New Roman" w:hAnsi="Times New Roman"/>
        </w:rPr>
        <w:sectPr w:rsidR="0072504A" w:rsidRPr="00E55C81" w:rsidSect="00605E03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108" w:type="dxa"/>
        <w:tblLayout w:type="fixed"/>
        <w:tblLook w:val="00A0"/>
      </w:tblPr>
      <w:tblGrid>
        <w:gridCol w:w="384"/>
        <w:gridCol w:w="250"/>
        <w:gridCol w:w="1946"/>
        <w:gridCol w:w="2166"/>
        <w:gridCol w:w="1790"/>
        <w:gridCol w:w="2126"/>
        <w:gridCol w:w="2126"/>
        <w:gridCol w:w="2127"/>
        <w:gridCol w:w="370"/>
        <w:gridCol w:w="1756"/>
      </w:tblGrid>
      <w:tr w:rsidR="0072504A" w:rsidRPr="00E55C81" w:rsidTr="00605E03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1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r w:rsidR="009455C5">
              <w:rPr>
                <w:rFonts w:ascii="Times New Roman" w:hAnsi="Times New Roman"/>
                <w:b/>
                <w:sz w:val="28"/>
                <w:szCs w:val="28"/>
              </w:rPr>
              <w:t>л 3. «Сведения о заявителях «</w:t>
            </w:r>
            <w:r w:rsidRPr="00E55C81">
              <w:rPr>
                <w:rFonts w:ascii="Times New Roman" w:hAnsi="Times New Roman"/>
                <w:b/>
                <w:sz w:val="28"/>
                <w:szCs w:val="28"/>
              </w:rPr>
              <w:t xml:space="preserve">услуги» </w:t>
            </w:r>
          </w:p>
        </w:tc>
      </w:tr>
      <w:tr w:rsidR="0072504A" w:rsidRPr="00E55C81" w:rsidTr="00605E03">
        <w:trPr>
          <w:gridAfter w:val="9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04A" w:rsidRPr="00E55C81" w:rsidTr="00605E03">
        <w:trPr>
          <w:trHeight w:val="210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55C81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E55C81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Категории лиц,</w:t>
            </w:r>
            <w:r w:rsidR="009455C5">
              <w:rPr>
                <w:rFonts w:ascii="Times New Roman" w:hAnsi="Times New Roman"/>
                <w:b/>
                <w:bCs/>
              </w:rPr>
              <w:t xml:space="preserve"> имеющих право на получение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Документ, подтверждающий правомочие заявителя соответству</w:t>
            </w:r>
            <w:r w:rsidR="009455C5">
              <w:rPr>
                <w:rFonts w:ascii="Times New Roman" w:hAnsi="Times New Roman"/>
                <w:b/>
                <w:bCs/>
              </w:rPr>
              <w:t>ющей категории на получение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Установленные требования к документу, подтверждающему правомочие заявителя соответству</w:t>
            </w:r>
            <w:r w:rsidR="009455C5">
              <w:rPr>
                <w:rFonts w:ascii="Times New Roman" w:hAnsi="Times New Roman"/>
                <w:b/>
                <w:bCs/>
              </w:rPr>
              <w:t>ющей категории на получение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Наличие возможности подачи </w:t>
            </w:r>
            <w:r w:rsidR="009455C5">
              <w:rPr>
                <w:rFonts w:ascii="Times New Roman" w:hAnsi="Times New Roman"/>
                <w:b/>
                <w:bCs/>
              </w:rPr>
              <w:t>заявления на предоставление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 представителями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2504A" w:rsidRPr="00E55C81" w:rsidTr="00605E03">
        <w:trPr>
          <w:trHeight w:val="256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</w:tr>
      <w:tr w:rsidR="0072504A" w:rsidRPr="00E55C81" w:rsidTr="00605E03">
        <w:trPr>
          <w:trHeight w:val="521"/>
        </w:trPr>
        <w:tc>
          <w:tcPr>
            <w:tcW w:w="150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422B4D" w:rsidP="00605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D6C4B">
              <w:rPr>
                <w:rFonts w:ascii="Times New Roman" w:hAnsi="Times New Roman"/>
              </w:rPr>
              <w:t>«Заключение договора на размещение нестационарных торговых объектов на земельных участках из состава земель, государственная собственность на  которые не разграничена, из земель, находящихся в собственности муниципального образования»</w:t>
            </w:r>
          </w:p>
        </w:tc>
      </w:tr>
      <w:tr w:rsidR="0072504A" w:rsidRPr="00E55C81" w:rsidTr="00605E03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Заявителями, обращающимися за предоставлением муниципальной услуги, могут быть граждане и юридические лица, являющиеся собственниками земельных участков.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документ, удостоверяющий личность (паспорт)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или УЭК (универсальная электронная карта)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Действующий паспорт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tabs>
                <w:tab w:val="left" w:pos="56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Доверенность, выданная в порядке, предусмотренном Гражданским кодексом РФ (нотариально заверенная)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72504A" w:rsidRPr="00E55C81" w:rsidRDefault="0072504A" w:rsidP="0072504A">
      <w:pPr>
        <w:rPr>
          <w:rFonts w:ascii="Times New Roman" w:hAnsi="Times New Roman"/>
        </w:rPr>
        <w:sectPr w:rsidR="0072504A" w:rsidRPr="00E55C81" w:rsidSect="00605E03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72504A" w:rsidRPr="00E55C81" w:rsidRDefault="0072504A" w:rsidP="0072504A">
      <w:pPr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>Раздел 4. «Документы, предоставляем</w:t>
      </w:r>
      <w:r w:rsidR="009455C5">
        <w:rPr>
          <w:rFonts w:ascii="Times New Roman" w:hAnsi="Times New Roman"/>
          <w:b/>
          <w:sz w:val="28"/>
          <w:szCs w:val="28"/>
        </w:rPr>
        <w:t>ые заявителем для получения «</w:t>
      </w:r>
      <w:r w:rsidRPr="00E55C81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W w:w="14474" w:type="dxa"/>
        <w:tblInd w:w="108" w:type="dxa"/>
        <w:tblLayout w:type="fixed"/>
        <w:tblLook w:val="00A0"/>
      </w:tblPr>
      <w:tblGrid>
        <w:gridCol w:w="596"/>
        <w:gridCol w:w="1829"/>
        <w:gridCol w:w="236"/>
        <w:gridCol w:w="34"/>
        <w:gridCol w:w="1841"/>
        <w:gridCol w:w="41"/>
        <w:gridCol w:w="2653"/>
        <w:gridCol w:w="40"/>
        <w:gridCol w:w="2230"/>
        <w:gridCol w:w="71"/>
        <w:gridCol w:w="1771"/>
        <w:gridCol w:w="71"/>
        <w:gridCol w:w="1628"/>
        <w:gridCol w:w="1433"/>
      </w:tblGrid>
      <w:tr w:rsidR="0072504A" w:rsidRPr="00E55C81" w:rsidTr="00605E03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55C81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E55C81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Категория  документа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Наименования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документов,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которые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представляет заявитель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для получения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Документ, предоставляемый по условию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Форма (шаблон) документа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Образец документа/заполнения документа</w:t>
            </w:r>
          </w:p>
        </w:tc>
      </w:tr>
      <w:tr w:rsidR="0072504A" w:rsidRPr="00E55C81" w:rsidTr="00605E03">
        <w:trPr>
          <w:trHeight w:val="1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</w:tr>
      <w:tr w:rsidR="0072504A" w:rsidRPr="00E55C81" w:rsidTr="00605E03">
        <w:trPr>
          <w:trHeight w:val="370"/>
        </w:trPr>
        <w:tc>
          <w:tcPr>
            <w:tcW w:w="144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422B4D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C4B">
              <w:rPr>
                <w:rFonts w:ascii="Times New Roman" w:hAnsi="Times New Roman"/>
              </w:rPr>
              <w:t>«Заключение договора на размещение нестационарных торговых объектов на земельных участках из состава земель, государственная собственность на  которые не разграничена, из земель, находящихся в собственности муниципального образования»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A321E5" w:rsidRDefault="00C1130B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309" w:history="1">
              <w:r w:rsidR="00422B4D" w:rsidRPr="00A321E5">
                <w:rPr>
                  <w:rFonts w:ascii="Times New Roman" w:hAnsi="Times New Roman"/>
                  <w:color w:val="0000FF"/>
                  <w:sz w:val="20"/>
                  <w:szCs w:val="20"/>
                </w:rPr>
                <w:t>заявление</w:t>
              </w:r>
            </w:hyperlink>
            <w:r w:rsidR="00422B4D" w:rsidRPr="00A321E5">
              <w:rPr>
                <w:rFonts w:ascii="Times New Roman" w:hAnsi="Times New Roman"/>
                <w:sz w:val="20"/>
                <w:szCs w:val="20"/>
              </w:rPr>
              <w:t xml:space="preserve"> о заключении договора на размещение нестационарных торговых объектов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1/0,</w:t>
            </w:r>
            <w:r w:rsidRPr="00E55C81">
              <w:rPr>
                <w:sz w:val="28"/>
                <w:szCs w:val="28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Pr="00E55C81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в</w:t>
            </w:r>
            <w:r w:rsidRPr="00E55C81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дело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Форма документа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A321E5">
              <w:rPr>
                <w:rFonts w:ascii="Times New Roman" w:hAnsi="Times New Roman"/>
                <w:sz w:val="20"/>
                <w:szCs w:val="20"/>
              </w:rPr>
              <w:t>№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1</w:t>
            </w:r>
            <w:r w:rsidR="00C37F58">
              <w:rPr>
                <w:rFonts w:ascii="Times New Roman" w:hAnsi="Times New Roman"/>
                <w:sz w:val="20"/>
                <w:szCs w:val="20"/>
              </w:rPr>
              <w:t>, №2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="002A14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или УЭК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0/1 установление личности заявителя, снятие копии, возврат оригинала, формирование в дело 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474" w:rsidRPr="002A1474" w:rsidRDefault="002A1474" w:rsidP="002A1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1474">
              <w:rPr>
                <w:rFonts w:ascii="Times New Roman" w:hAnsi="Times New Roman" w:cs="Times New Roman"/>
                <w:sz w:val="20"/>
              </w:rPr>
              <w:t>графический материал с обозначением границ испрашиваемого земельного участка, позволяющий однозначно оп</w:t>
            </w:r>
            <w:r w:rsidR="00C37F58">
              <w:rPr>
                <w:rFonts w:ascii="Times New Roman" w:hAnsi="Times New Roman" w:cs="Times New Roman"/>
                <w:sz w:val="20"/>
              </w:rPr>
              <w:t>ределить местоположение участка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F58" w:rsidRPr="002A1474" w:rsidRDefault="00C37F58" w:rsidP="00C37F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1474">
              <w:rPr>
                <w:rFonts w:ascii="Times New Roman" w:hAnsi="Times New Roman" w:cs="Times New Roman"/>
                <w:sz w:val="20"/>
              </w:rPr>
              <w:t>графический материал с обозначением границ испрашиваемого земельного участка, позволяющий однозначно оп</w:t>
            </w:r>
            <w:r>
              <w:rPr>
                <w:rFonts w:ascii="Times New Roman" w:hAnsi="Times New Roman" w:cs="Times New Roman"/>
                <w:sz w:val="20"/>
              </w:rPr>
              <w:t>ределить местоположение участка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C37F58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C37F58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72504A" w:rsidRPr="00E55C8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>Доверенность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0/1 снятие копии, возврат оригинала,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C37F58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72504A" w:rsidRPr="00E55C8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Заверенный перевод 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на русский язык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Заверенный перевод 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1/0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</w:rPr>
        <w:sectPr w:rsidR="0072504A" w:rsidRPr="00E55C81" w:rsidSect="00605E03">
          <w:pgSz w:w="16838" w:h="11906" w:orient="landscape"/>
          <w:pgMar w:top="539" w:right="1134" w:bottom="540" w:left="1134" w:header="709" w:footer="709" w:gutter="0"/>
          <w:cols w:space="708"/>
          <w:docGrid w:linePitch="360"/>
        </w:sectPr>
      </w:pPr>
    </w:p>
    <w:p w:rsidR="0072504A" w:rsidRPr="00E55C81" w:rsidRDefault="0072504A" w:rsidP="0072504A">
      <w:pPr>
        <w:jc w:val="both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E55C81">
        <w:rPr>
          <w:rFonts w:ascii="Times New Roman" w:hAnsi="Times New Roman"/>
          <w:b/>
          <w:sz w:val="28"/>
          <w:szCs w:val="28"/>
          <w:shd w:val="clear" w:color="auto" w:fill="FFFFFF"/>
        </w:rPr>
        <w:t>5. «Документы и сведения, получаемые посредством межведомственного информационного взаимодействия»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72504A" w:rsidRPr="00E55C81" w:rsidTr="00605E03">
        <w:trPr>
          <w:trHeight w:val="24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Реквизиты </w:t>
            </w:r>
            <w:proofErr w:type="gramStart"/>
            <w:r w:rsidRPr="00E55C81">
              <w:rPr>
                <w:rFonts w:ascii="Times New Roman" w:hAnsi="Times New Roman"/>
                <w:b/>
                <w:bCs/>
              </w:rPr>
              <w:t>актуальной</w:t>
            </w:r>
            <w:proofErr w:type="gramEnd"/>
            <w:r w:rsidRPr="00E55C8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 (организации), направляющег</w:t>
            </w:r>
            <w:proofErr w:type="gramStart"/>
            <w:r w:rsidRPr="00E55C81">
              <w:rPr>
                <w:rFonts w:ascii="Times New Roman" w:hAnsi="Times New Roman"/>
                <w:b/>
                <w:bCs/>
              </w:rPr>
              <w:t>о(</w:t>
            </w:r>
            <w:proofErr w:type="gramEnd"/>
            <w:r w:rsidRPr="00E55C81">
              <w:rPr>
                <w:rFonts w:ascii="Times New Roman" w:hAnsi="Times New Roman"/>
                <w:b/>
                <w:bCs/>
              </w:rPr>
              <w:t>ей) межведомственный запрос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 (организации), в адрес которог</w:t>
            </w:r>
            <w:proofErr w:type="gramStart"/>
            <w:r w:rsidRPr="00E55C81">
              <w:rPr>
                <w:rFonts w:ascii="Times New Roman" w:hAnsi="Times New Roman"/>
                <w:b/>
                <w:bCs/>
              </w:rPr>
              <w:t>о(</w:t>
            </w:r>
            <w:proofErr w:type="gramEnd"/>
            <w:r w:rsidRPr="00E55C81">
              <w:rPr>
                <w:rFonts w:ascii="Times New Roman" w:hAnsi="Times New Roman"/>
                <w:b/>
                <w:bCs/>
              </w:rPr>
              <w:t>ой) направляется межведомственный запрос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  <w:lang w:val="en-US"/>
              </w:rPr>
              <w:t>SID</w:t>
            </w:r>
            <w:r w:rsidRPr="00E55C81">
              <w:rPr>
                <w:rFonts w:ascii="Times New Roman" w:hAnsi="Times New Roman"/>
                <w:b/>
                <w:bCs/>
              </w:rPr>
              <w:t xml:space="preserve"> электронного сервиса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Форма (шаблон) межведомственного запроса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Образец заполнения формы межведомственного запроса</w:t>
            </w:r>
          </w:p>
        </w:tc>
      </w:tr>
      <w:tr w:rsidR="0072504A" w:rsidRPr="00E55C81" w:rsidTr="00605E03">
        <w:trPr>
          <w:trHeight w:val="38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9</w:t>
            </w:r>
          </w:p>
        </w:tc>
      </w:tr>
      <w:tr w:rsidR="0072504A" w:rsidRPr="00E55C81" w:rsidTr="00605E03">
        <w:trPr>
          <w:trHeight w:val="300"/>
        </w:trPr>
        <w:tc>
          <w:tcPr>
            <w:tcW w:w="14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A321E5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C4B">
              <w:rPr>
                <w:rFonts w:ascii="Times New Roman" w:hAnsi="Times New Roman"/>
              </w:rPr>
              <w:t>«Заключение договора на размещение нестационарных торговых объектов на земельных участках из состава земель, государственная собственность на  которые не разграничена, из земель, находящихся в собственности муниципального образования»</w:t>
            </w:r>
          </w:p>
        </w:tc>
      </w:tr>
      <w:tr w:rsidR="0072504A" w:rsidRPr="00E55C81" w:rsidTr="00605E03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о правах на земельный участок и расположенные на нем объекты недвижимого имущества либо уведомление об отсутствии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Сведения из ЕГРП на земельный участок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2A1474" w:rsidP="00605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управлению имуществом и земельными ресурсами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ID0003564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Кадастровый паспорт земельного участка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74" w:rsidRPr="00E55C81" w:rsidRDefault="002A1474" w:rsidP="002A1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управлению имуществом и земельными ресурсами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Росреестр</w:t>
            </w:r>
            <w:proofErr w:type="spellEnd"/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</w:rPr>
      </w:pPr>
    </w:p>
    <w:p w:rsidR="0072504A" w:rsidRPr="00E55C81" w:rsidRDefault="009455C5" w:rsidP="007250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Результат «</w:t>
      </w:r>
      <w:r w:rsidR="0072504A" w:rsidRPr="00E55C81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W w:w="14616" w:type="dxa"/>
        <w:tblInd w:w="108" w:type="dxa"/>
        <w:tblLayout w:type="fixed"/>
        <w:tblLook w:val="00A0"/>
      </w:tblPr>
      <w:tblGrid>
        <w:gridCol w:w="866"/>
        <w:gridCol w:w="1984"/>
        <w:gridCol w:w="1701"/>
        <w:gridCol w:w="1560"/>
        <w:gridCol w:w="2268"/>
        <w:gridCol w:w="1984"/>
        <w:gridCol w:w="236"/>
        <w:gridCol w:w="236"/>
        <w:gridCol w:w="32"/>
        <w:gridCol w:w="16"/>
        <w:gridCol w:w="1417"/>
        <w:gridCol w:w="35"/>
        <w:gridCol w:w="1147"/>
        <w:gridCol w:w="1134"/>
      </w:tblGrid>
      <w:tr w:rsidR="0072504A" w:rsidRPr="00E55C81" w:rsidTr="00605E03">
        <w:trPr>
          <w:trHeight w:val="150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Документ/документы, являющиеся результатом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Требования к документу/документам, являющимся результатом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Характеристика результата (</w:t>
            </w:r>
            <w:proofErr w:type="gramStart"/>
            <w:r w:rsidRPr="00E55C81">
              <w:rPr>
                <w:rFonts w:ascii="Times New Roman" w:hAnsi="Times New Roman"/>
                <w:b/>
                <w:bCs/>
              </w:rPr>
              <w:t>положительный</w:t>
            </w:r>
            <w:proofErr w:type="gramEnd"/>
            <w:r w:rsidRPr="00E55C81">
              <w:rPr>
                <w:rFonts w:ascii="Times New Roman" w:hAnsi="Times New Roman"/>
                <w:b/>
                <w:bCs/>
              </w:rPr>
              <w:t>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Форма документа/документов, являющимся результатом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 xml:space="preserve">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Образец документа/документов, являющихся результатом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 xml:space="preserve">»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Способ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получения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результата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Срок хранения невостребованных заявителем результатов</w:t>
            </w:r>
          </w:p>
        </w:tc>
      </w:tr>
      <w:tr w:rsidR="0072504A" w:rsidRPr="00E55C81" w:rsidTr="00605E03">
        <w:trPr>
          <w:trHeight w:val="150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в МФЦ</w:t>
            </w:r>
          </w:p>
        </w:tc>
      </w:tr>
      <w:tr w:rsidR="0072504A" w:rsidRPr="00E55C81" w:rsidTr="00605E03">
        <w:trPr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9</w:t>
            </w:r>
          </w:p>
        </w:tc>
      </w:tr>
      <w:tr w:rsidR="0072504A" w:rsidRPr="00E55C81" w:rsidTr="00605E0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7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2A1474" w:rsidP="00605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D6C4B">
              <w:rPr>
                <w:rFonts w:ascii="Times New Roman" w:hAnsi="Times New Roman"/>
              </w:rPr>
              <w:t>«Заключение договора на размещение нестационарных торговых объектов на земельных участках из состава земель, государственная собственность на  которые не разграничена, из земель, находящихся в собственности муниципального образования»</w:t>
            </w:r>
          </w:p>
        </w:tc>
      </w:tr>
      <w:tr w:rsidR="0072504A" w:rsidRPr="00E55C81" w:rsidTr="00605E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C37F58" w:rsidRDefault="00C37F58" w:rsidP="006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F58">
              <w:rPr>
                <w:rFonts w:ascii="Times New Roman" w:hAnsi="Times New Roman"/>
                <w:sz w:val="20"/>
                <w:szCs w:val="20"/>
              </w:rPr>
              <w:t>договор на размещение нестационарных торговых объектов на земельных участках из состава земель, государственная собственность на которые не разграничена, и земельных участках, находящихся в муниципальной собственности, в соответствии со схемой размещения нестационарных торговых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Определены в регламенте предоставления данной муниципальной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Положительный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Подпись должностного лица, печать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-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В ОМСУ на бумажном носителе, через МФЦ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31 к</w:t>
            </w:r>
            <w:proofErr w:type="gramStart"/>
            <w:r w:rsidRPr="00E55C81">
              <w:rPr>
                <w:rFonts w:ascii="Times New Roman" w:hAnsi="Times New Roman"/>
              </w:rPr>
              <w:t>.д</w:t>
            </w:r>
            <w:proofErr w:type="gramEnd"/>
            <w:r w:rsidRPr="00E55C81">
              <w:rPr>
                <w:rFonts w:ascii="Times New Roman" w:hAnsi="Times New Roman"/>
              </w:rPr>
              <w:t xml:space="preserve">ень,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31 к</w:t>
            </w:r>
            <w:proofErr w:type="gramStart"/>
            <w:r w:rsidRPr="00E55C81">
              <w:rPr>
                <w:rFonts w:ascii="Times New Roman" w:hAnsi="Times New Roman"/>
              </w:rPr>
              <w:t>.д</w:t>
            </w:r>
            <w:proofErr w:type="gramEnd"/>
            <w:r w:rsidRPr="00E55C81">
              <w:rPr>
                <w:rFonts w:ascii="Times New Roman" w:hAnsi="Times New Roman"/>
              </w:rPr>
              <w:t>ень</w:t>
            </w:r>
          </w:p>
        </w:tc>
      </w:tr>
      <w:tr w:rsidR="0072504A" w:rsidRPr="00E55C81" w:rsidTr="00605E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C37F58" w:rsidRDefault="00C37F58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C37F58">
              <w:rPr>
                <w:rFonts w:ascii="Times New Roman" w:hAnsi="Times New Roman"/>
              </w:rPr>
              <w:t>заключение об отказе в предоставлении муниципальной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Определены в регламенте предоставления данной муниципальной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Подпись должностного лица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В ОМСУ на бумажном носителе, через МФЦ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31 к</w:t>
            </w:r>
            <w:proofErr w:type="gramStart"/>
            <w:r w:rsidRPr="00E55C81">
              <w:rPr>
                <w:rFonts w:ascii="Times New Roman" w:hAnsi="Times New Roman"/>
              </w:rPr>
              <w:t>.д</w:t>
            </w:r>
            <w:proofErr w:type="gramEnd"/>
            <w:r w:rsidRPr="00E55C81">
              <w:rPr>
                <w:rFonts w:ascii="Times New Roman" w:hAnsi="Times New Roman"/>
              </w:rPr>
              <w:t>ень, по истечению срока направляется почтой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31 к</w:t>
            </w:r>
            <w:proofErr w:type="gramStart"/>
            <w:r w:rsidRPr="00E55C81">
              <w:rPr>
                <w:rFonts w:ascii="Times New Roman" w:hAnsi="Times New Roman"/>
              </w:rPr>
              <w:t>.д</w:t>
            </w:r>
            <w:proofErr w:type="gramEnd"/>
            <w:r w:rsidRPr="00E55C81">
              <w:rPr>
                <w:rFonts w:ascii="Times New Roman" w:hAnsi="Times New Roman"/>
              </w:rPr>
              <w:t>ень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  <w:b/>
          <w:sz w:val="28"/>
          <w:szCs w:val="28"/>
        </w:rPr>
      </w:pPr>
    </w:p>
    <w:p w:rsidR="0072504A" w:rsidRPr="00E55C81" w:rsidRDefault="0072504A" w:rsidP="0072504A">
      <w:pPr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br w:type="page"/>
      </w:r>
      <w:r w:rsidRPr="00E55C81">
        <w:rPr>
          <w:rFonts w:ascii="Times New Roman" w:hAnsi="Times New Roman"/>
          <w:b/>
          <w:sz w:val="28"/>
          <w:szCs w:val="28"/>
        </w:rPr>
        <w:lastRenderedPageBreak/>
        <w:t>Раздел 7. «Технологичес</w:t>
      </w:r>
      <w:r w:rsidR="009455C5">
        <w:rPr>
          <w:rFonts w:ascii="Times New Roman" w:hAnsi="Times New Roman"/>
          <w:b/>
          <w:sz w:val="28"/>
          <w:szCs w:val="28"/>
        </w:rPr>
        <w:t>кие процессы предоставления «</w:t>
      </w:r>
      <w:r w:rsidRPr="00E55C81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89"/>
        <w:gridCol w:w="8051"/>
        <w:gridCol w:w="2013"/>
        <w:gridCol w:w="1134"/>
        <w:gridCol w:w="1247"/>
        <w:gridCol w:w="1276"/>
      </w:tblGrid>
      <w:tr w:rsidR="0072504A" w:rsidRPr="00E55C81" w:rsidTr="00605E03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2504A" w:rsidRPr="00E55C81" w:rsidTr="00605E03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72504A" w:rsidRPr="00E55C81" w:rsidTr="00605E03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2A1474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C4B">
              <w:rPr>
                <w:rFonts w:ascii="Times New Roman" w:hAnsi="Times New Roman"/>
              </w:rPr>
              <w:t>«Заключение договора на размещение нестационарных торговых объектов на земельных участках из состава земель, государственная собственность на  которые не разграничена, из земель, находящихся в собственности муниципального образования»</w:t>
            </w:r>
          </w:p>
        </w:tc>
      </w:tr>
      <w:tr w:rsidR="0072504A" w:rsidRPr="00E55C81" w:rsidTr="00605E03">
        <w:trPr>
          <w:trHeight w:val="3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 xml:space="preserve">Основанием для начала приема и регистрации документов, является обращение заявителя (представителя заявителя - при наличии доверенности) в Отдел с заявлением о заключении договора на размещение нестационарных торговых объектов. 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>При подаче заявителем заявления лично, сотрудником Отдела, ответственным за прием и выдачу документов, осуществляется проверка представленного заявления и документов.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 xml:space="preserve"> Сотрудник Отдела,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>1) проверяет документы согласно представленной описи;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>2) регистрирует в установленном порядке заявление;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>3) ставит на экземпляр заявления отметку с номером и датой регистрации;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>4) передает заявление и представленные документы для рассмотрения начальнику Отдела, а в случае его отсутствия - лицу, исполняющему его обязанности;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>5) передает рассмотренные начальником Отдела либо лицом, исполняющим его обязанности, документы с резолюцией исполнителю - специалисту Отдела для исполнения и предоставления услуги.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>Прием письменного обращения и его регистрация в Отделе, а также доведение обращения до специалиста, ответственного за обработку заявления, осуществляется в порядке общего делопроизводства.</w:t>
            </w:r>
          </w:p>
          <w:p w:rsidR="00C37F58" w:rsidRPr="00C37F58" w:rsidRDefault="00C37F58" w:rsidP="00C37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C37F58">
              <w:rPr>
                <w:rFonts w:ascii="Times New Roman" w:hAnsi="Times New Roman" w:cs="Times New Roman"/>
                <w:sz w:val="20"/>
              </w:rPr>
              <w:t xml:space="preserve"> Максимальный срок выполнения данной административной процедуры - два рабочих дня.</w:t>
            </w:r>
          </w:p>
          <w:p w:rsidR="0072504A" w:rsidRPr="002459F3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При подаче запроса в МФЦ лицом, ответственным за выполнение административной процедуры, является работник МФЦ.</w:t>
            </w:r>
          </w:p>
          <w:p w:rsidR="0072504A" w:rsidRPr="002459F3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Копия документа, удостоверяющего личность, заверяется оператором МФЦ и </w:t>
            </w:r>
            <w:r w:rsidRPr="002459F3">
              <w:rPr>
                <w:rFonts w:ascii="Times New Roman" w:hAnsi="Times New Roman" w:cs="Times New Roman"/>
                <w:sz w:val="20"/>
              </w:rPr>
              <w:lastRenderedPageBreak/>
              <w:t xml:space="preserve">прилагается к заявлению. При подаче заявления представителем оператор МФЦ должен проверить личность представителя по документу, удостоверяющему личность, проверить полномочия представителя и заверить копию доверенности. При отсутствии документа, удостоверяющего личность заявителя, прием письменного заявления заявителя в МФЦ не производится, заявление в </w:t>
            </w:r>
            <w:r w:rsidR="00FA4F33" w:rsidRPr="002459F3">
              <w:rPr>
                <w:rFonts w:ascii="Times New Roman" w:hAnsi="Times New Roman" w:cs="Times New Roman"/>
                <w:sz w:val="20"/>
              </w:rPr>
              <w:t>Отдел</w:t>
            </w:r>
            <w:r w:rsidRPr="002459F3">
              <w:rPr>
                <w:rFonts w:ascii="Times New Roman" w:hAnsi="Times New Roman" w:cs="Times New Roman"/>
                <w:sz w:val="20"/>
              </w:rPr>
              <w:t xml:space="preserve"> не передается.</w:t>
            </w:r>
          </w:p>
          <w:p w:rsidR="0072504A" w:rsidRPr="00E55C81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МФЦ выдает заявителю один экземпляр заявления о предоставлении муниципальной</w:t>
            </w:r>
            <w:r w:rsidRPr="00E55C81">
              <w:rPr>
                <w:rFonts w:ascii="Times New Roman" w:hAnsi="Times New Roman" w:cs="Times New Roman"/>
                <w:sz w:val="20"/>
              </w:rPr>
              <w:t xml:space="preserve"> услуги с указанием перечня принятых документов и даты приема в МФЦ.</w:t>
            </w:r>
          </w:p>
          <w:p w:rsidR="0072504A" w:rsidRPr="00E55C81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C81">
              <w:rPr>
                <w:rFonts w:ascii="Times New Roman" w:hAnsi="Times New Roman" w:cs="Times New Roman"/>
                <w:sz w:val="20"/>
              </w:rPr>
              <w:t>Оператор МФЦ проверяет правильность и полноту заполнения заявления, проверяет комплектность приложенных к нему документов,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      </w:r>
          </w:p>
          <w:p w:rsidR="0072504A" w:rsidRPr="00E55C81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C81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E55C81">
              <w:rPr>
                <w:rFonts w:ascii="Times New Roman" w:hAnsi="Times New Roman" w:cs="Times New Roman"/>
                <w:sz w:val="20"/>
              </w:rPr>
              <w:t>случае</w:t>
            </w:r>
            <w:proofErr w:type="gramEnd"/>
            <w:r w:rsidRPr="00E55C81">
              <w:rPr>
                <w:rFonts w:ascii="Times New Roman" w:hAnsi="Times New Roman" w:cs="Times New Roman"/>
                <w:sz w:val="20"/>
              </w:rPr>
              <w:t xml:space="preserve"> когда заявитель представляет копию документа с предъявлением оригинала, оператор МФЦ сверяет подлинник с оригиналом, ставит на копии прямоугольный штамп "С подлинным сверено" и возвращает оригинал заявителю.</w:t>
            </w:r>
          </w:p>
          <w:p w:rsidR="0072504A" w:rsidRPr="00E55C81" w:rsidRDefault="0072504A" w:rsidP="00FA4F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Принятые от заявителя заявление и документы передаются в </w:t>
            </w:r>
            <w:r w:rsidR="00FA4F33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Максимальное время, затраченное на административную процедуру, не должно превышать двух дней.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ОМСУ,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Формы, бланки, ПК, МФУ.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Проведение экспертизы документов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Основанием для начала выполнения  экспертизы документов, является передача заявления и приложенных к нему документов на исполнение специалисту Отдела.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 В течение двух рабочих дней исполнитель проводит экспертизу представленных документов на предмет установления наличия документов, указанных в пункте 2.9.2.части 2.9 настоящего Регламента, и правильности их оформления.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Максимальное время, затраченное на указанное  </w:t>
            </w:r>
            <w:r w:rsidR="00FA4F33">
              <w:rPr>
                <w:rFonts w:ascii="Times New Roman" w:hAnsi="Times New Roman"/>
                <w:sz w:val="20"/>
                <w:szCs w:val="20"/>
              </w:rPr>
              <w:t xml:space="preserve">действие, не должно превышать 2 рабочих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дн</w:t>
            </w:r>
            <w:r w:rsidR="00FA4F33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6" w:rsidRPr="006F4A06" w:rsidRDefault="006F4A06" w:rsidP="006F4A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Основанием для направления межведомственного запроса, является принятие исполнителем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предусмотрены  в подпунктах пункта 2.9.2. части 2.9. настоящего Регламента.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 Межведомственный запрос формируется в соответствии с требованиями </w:t>
            </w:r>
            <w:hyperlink r:id="rId10" w:history="1">
              <w:r w:rsidRPr="006F4A06">
                <w:rPr>
                  <w:rFonts w:ascii="Times New Roman" w:hAnsi="Times New Roman" w:cs="Times New Roman"/>
                  <w:color w:val="0000FF"/>
                  <w:sz w:val="20"/>
                </w:rPr>
                <w:t>статьи 7.2</w:t>
              </w:r>
            </w:hyperlink>
            <w:r w:rsidRPr="006F4A06">
              <w:rPr>
                <w:rFonts w:ascii="Times New Roman" w:hAnsi="Times New Roman" w:cs="Times New Roman"/>
                <w:sz w:val="20"/>
              </w:rPr>
              <w:t xml:space="preserve"> Федерального закона № 210-ФЗ и подписывается уполномоченным должностным лицом.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lastRenderedPageBreak/>
              <w:t xml:space="preserve"> Максимальный срок для выполнения административных действий, по межведомственному запросу, не должен превышать пять рабочих дней </w:t>
            </w:r>
            <w:proofErr w:type="gramStart"/>
            <w:r w:rsidRPr="006F4A06">
              <w:rPr>
                <w:rFonts w:ascii="Times New Roman" w:hAnsi="Times New Roman" w:cs="Times New Roman"/>
                <w:sz w:val="20"/>
              </w:rPr>
              <w:t>с даты поступления</w:t>
            </w:r>
            <w:proofErr w:type="gramEnd"/>
            <w:r w:rsidRPr="006F4A06">
              <w:rPr>
                <w:rFonts w:ascii="Times New Roman" w:hAnsi="Times New Roman" w:cs="Times New Roman"/>
                <w:sz w:val="20"/>
              </w:rPr>
              <w:t xml:space="preserve"> заявления на предоставление муниципальной услуги специалисту Отдела.</w:t>
            </w:r>
          </w:p>
          <w:p w:rsidR="0072504A" w:rsidRPr="006F4A06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соответствии с технологической картой межведомственного взаимодействия ФГБУ «ФКП </w:t>
            </w: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» и </w:t>
            </w: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ответ на запрос должен бы</w:t>
            </w:r>
            <w:r w:rsidR="00FA4F33">
              <w:rPr>
                <w:rFonts w:ascii="Times New Roman" w:hAnsi="Times New Roman"/>
                <w:sz w:val="20"/>
                <w:szCs w:val="20"/>
              </w:rPr>
              <w:t>ть представлен в течение 5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рабочих дней.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Принятие решения по результатам рассмотрения обращения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6F4A06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06">
              <w:rPr>
                <w:rFonts w:ascii="Times New Roman" w:hAnsi="Times New Roman"/>
                <w:sz w:val="20"/>
                <w:szCs w:val="20"/>
              </w:rPr>
              <w:t>В срок, не превышающий 27 дней со дня поступления заявления специалист отдела:</w:t>
            </w:r>
          </w:p>
          <w:p w:rsidR="0072504A" w:rsidRPr="006F4A06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06">
              <w:rPr>
                <w:rFonts w:ascii="Times New Roman" w:hAnsi="Times New Roman"/>
                <w:sz w:val="20"/>
                <w:szCs w:val="20"/>
              </w:rPr>
              <w:t>- обеспечивает рассмотрение заявления на предмет возможности образования земельного участка в соответствии с представленной схемой, проверяет наличие (отсутствие) оснований для отказа в заключени</w:t>
            </w:r>
            <w:proofErr w:type="gramStart"/>
            <w:r w:rsidRPr="006F4A0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6F4A06">
              <w:rPr>
                <w:rFonts w:ascii="Times New Roman" w:hAnsi="Times New Roman"/>
                <w:sz w:val="20"/>
                <w:szCs w:val="20"/>
              </w:rPr>
              <w:t xml:space="preserve"> соглашения о перераспределении земельных участков, для чего проводит анализ представленной схемы на предмет возможности образования земельного участка для заявленных целей с учетом экологических, градостроительных и иных условий использования соответствующей территории, с учетом сведений государственного кадастра недвижимости, сведений информационной системы обеспечения градостроительной деятельности, при необходимости проводит натурное обследование земельного участка;</w:t>
            </w:r>
          </w:p>
          <w:p w:rsidR="0072504A" w:rsidRPr="006F4A06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06">
              <w:rPr>
                <w:rFonts w:ascii="Times New Roman" w:hAnsi="Times New Roman"/>
                <w:sz w:val="20"/>
                <w:szCs w:val="20"/>
              </w:rPr>
              <w:t xml:space="preserve">- в случае отсутствия оснований, указанных в пункте </w:t>
            </w:r>
            <w:r w:rsidR="002459F3" w:rsidRPr="006F4A06">
              <w:rPr>
                <w:rFonts w:ascii="Times New Roman" w:hAnsi="Times New Roman"/>
                <w:sz w:val="20"/>
                <w:szCs w:val="20"/>
              </w:rPr>
              <w:t>2.</w:t>
            </w:r>
            <w:r w:rsidRPr="006F4A06">
              <w:rPr>
                <w:rFonts w:ascii="Times New Roman" w:hAnsi="Times New Roman"/>
                <w:sz w:val="20"/>
                <w:szCs w:val="20"/>
              </w:rPr>
              <w:t>23 Регламента, для отказа в заключени</w:t>
            </w:r>
            <w:proofErr w:type="gramStart"/>
            <w:r w:rsidRPr="006F4A0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6F4A06">
              <w:rPr>
                <w:rFonts w:ascii="Times New Roman" w:hAnsi="Times New Roman"/>
                <w:sz w:val="20"/>
                <w:szCs w:val="20"/>
              </w:rPr>
              <w:t xml:space="preserve"> соглашения о перераспределении земельных участков совершает одно из следующих действий:</w:t>
            </w:r>
          </w:p>
          <w:p w:rsidR="002459F3" w:rsidRPr="006F4A06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1) обеспечивает утверждение схемы расположения земельного участка на кадастровом плане территории постановлением Администрации Махнёвского муниципального образования и осуществляет подготовку сопроводительного письма о направлении заявителю решения об утверждении схемы расположения земельного участка с приложением указанной схемы;</w:t>
            </w:r>
          </w:p>
          <w:p w:rsidR="002459F3" w:rsidRPr="006F4A06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2) осуществляет подготовку согласия на заключение соглашения о перераспределении земельных участков в соответствии с утвержденным проектом межевания территории и обеспечивает его подписание Главой Махнёвского муниципального образования;</w:t>
            </w:r>
          </w:p>
          <w:p w:rsidR="002459F3" w:rsidRPr="006F4A06" w:rsidRDefault="002459F3" w:rsidP="002459F3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В случае наличия оснований для отказа в предоставлении муниципальной услуги, указанных в пункте 2.23. настоящего, специалист, ответственный за рассмотрение заявления, совершает одно из следующих действий: </w:t>
            </w:r>
          </w:p>
          <w:p w:rsidR="002459F3" w:rsidRPr="006F4A06" w:rsidRDefault="002459F3" w:rsidP="002459F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осуществляет подготовку решения об отказе в заключени</w:t>
            </w:r>
            <w:proofErr w:type="gramStart"/>
            <w:r w:rsidRPr="006F4A06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6F4A06">
              <w:rPr>
                <w:rFonts w:ascii="Times New Roman" w:hAnsi="Times New Roman" w:cs="Times New Roman"/>
                <w:sz w:val="20"/>
              </w:rPr>
              <w:t xml:space="preserve"> соглашения о перераспределении земельных участков и обеспечивает его подписание Главой Махнёвского муниципального образования.</w:t>
            </w:r>
          </w:p>
          <w:p w:rsidR="002459F3" w:rsidRPr="006F4A06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Решение об отказе в заключени</w:t>
            </w:r>
            <w:proofErr w:type="gramStart"/>
            <w:r w:rsidRPr="006F4A06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6F4A06">
              <w:rPr>
                <w:rFonts w:ascii="Times New Roman" w:hAnsi="Times New Roman" w:cs="Times New Roman"/>
                <w:sz w:val="20"/>
              </w:rPr>
              <w:t xml:space="preserve"> соглашения о перераспределении земельных участков должно быть обоснованным и содержать указание на все основания отказа.</w:t>
            </w:r>
          </w:p>
          <w:p w:rsidR="002459F3" w:rsidRPr="006F4A06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F4A06">
              <w:rPr>
                <w:rFonts w:ascii="Times New Roman" w:hAnsi="Times New Roman" w:cs="Times New Roman"/>
                <w:sz w:val="20"/>
              </w:rPr>
              <w:t>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участков, после чего подает</w:t>
            </w:r>
            <w:proofErr w:type="gramEnd"/>
            <w:r w:rsidRPr="006F4A06">
              <w:rPr>
                <w:rFonts w:ascii="Times New Roman" w:hAnsi="Times New Roman" w:cs="Times New Roman"/>
                <w:sz w:val="20"/>
              </w:rPr>
              <w:t xml:space="preserve"> в Администрацию Махнёвского муниципального образования </w:t>
            </w:r>
            <w:hyperlink w:anchor="P632" w:history="1">
              <w:r w:rsidRPr="006F4A06">
                <w:rPr>
                  <w:rFonts w:ascii="Times New Roman" w:hAnsi="Times New Roman" w:cs="Times New Roman"/>
                  <w:color w:val="0000FF"/>
                  <w:sz w:val="20"/>
                </w:rPr>
                <w:t>заявление</w:t>
              </w:r>
            </w:hyperlink>
            <w:r w:rsidRPr="006F4A06">
              <w:rPr>
                <w:rFonts w:ascii="Times New Roman" w:hAnsi="Times New Roman" w:cs="Times New Roman"/>
                <w:sz w:val="20"/>
              </w:rPr>
              <w:t xml:space="preserve"> о заключении соглашения о перераспределении земельных участков с приложением кадастрового паспорта образованного земельного </w:t>
            </w:r>
            <w:r w:rsidRPr="006F4A06">
              <w:rPr>
                <w:rFonts w:ascii="Times New Roman" w:hAnsi="Times New Roman" w:cs="Times New Roman"/>
                <w:sz w:val="20"/>
              </w:rPr>
              <w:lastRenderedPageBreak/>
              <w:t>участка (Приложение № 2) к регламенту.</w:t>
            </w:r>
          </w:p>
          <w:p w:rsidR="002459F3" w:rsidRPr="006F4A06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В  срок не более чем 30 дней со дня предоставления в Отдел кадастрового паспорта земельного участка или земельных участков, образуемых в результате перераспределения, Отдел направляет пописанные экземпляры проекта соглашения о перераспределении земельных участков заявителю для подписания. Заявитель обязан подписать соглашение не позднее чем  в течение тридцати дней со дня его получения.</w:t>
            </w:r>
          </w:p>
          <w:p w:rsidR="002459F3" w:rsidRPr="006F4A06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Специалист Отдела направляет письменный отказ в предоставлении муниципальной услуги  по основаниям, указанных  в пункте 2.23 настоящего Регламента в </w:t>
            </w:r>
            <w:proofErr w:type="gramStart"/>
            <w:r w:rsidRPr="006F4A06">
              <w:rPr>
                <w:rFonts w:ascii="Times New Roman" w:hAnsi="Times New Roman" w:cs="Times New Roman"/>
                <w:sz w:val="20"/>
              </w:rPr>
              <w:t>срок</w:t>
            </w:r>
            <w:proofErr w:type="gramEnd"/>
            <w:r w:rsidRPr="006F4A06">
              <w:rPr>
                <w:rFonts w:ascii="Times New Roman" w:hAnsi="Times New Roman" w:cs="Times New Roman"/>
                <w:sz w:val="20"/>
              </w:rPr>
              <w:t xml:space="preserve"> не превышающий  30 дней со дня подачи заявления. </w:t>
            </w:r>
          </w:p>
          <w:p w:rsidR="0072504A" w:rsidRPr="006F4A06" w:rsidRDefault="002459F3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Отдел</w:t>
            </w:r>
            <w:r w:rsidR="0072504A" w:rsidRPr="006F4A06">
              <w:rPr>
                <w:rFonts w:ascii="Times New Roman" w:hAnsi="Times New Roman" w:cs="Times New Roman"/>
                <w:sz w:val="20"/>
              </w:rPr>
      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процедурами, и результат предоставления услуги в срок не </w:t>
            </w:r>
            <w:proofErr w:type="gramStart"/>
            <w:r w:rsidR="0072504A" w:rsidRPr="006F4A06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="0072504A" w:rsidRPr="006F4A06">
              <w:rPr>
                <w:rFonts w:ascii="Times New Roman" w:hAnsi="Times New Roman" w:cs="Times New Roman"/>
                <w:sz w:val="20"/>
              </w:rPr>
              <w:t xml:space="preserve"> чем за 1 день до окончания срока их направления (вручения) заявителю.</w:t>
            </w:r>
          </w:p>
          <w:p w:rsidR="0072504A" w:rsidRPr="006F4A06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06">
              <w:rPr>
                <w:rFonts w:ascii="Times New Roman" w:hAnsi="Times New Roman"/>
                <w:sz w:val="20"/>
                <w:szCs w:val="20"/>
              </w:rPr>
              <w:t>Ответы, предусмотренные административными процедурами, а также 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Не более 30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ОМСУ,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6F4A06" w:rsidRDefault="006F4A06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06"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По результатам проведенной экспертизы принимает одно из следующих решений: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- решение о подготовке ответа </w:t>
            </w:r>
            <w:proofErr w:type="gramStart"/>
            <w:r w:rsidRPr="006F4A06">
              <w:rPr>
                <w:rFonts w:ascii="Times New Roman" w:hAnsi="Times New Roman" w:cs="Times New Roman"/>
                <w:sz w:val="20"/>
              </w:rPr>
              <w:t>заявителю</w:t>
            </w:r>
            <w:proofErr w:type="gramEnd"/>
            <w:r w:rsidRPr="006F4A06">
              <w:rPr>
                <w:rFonts w:ascii="Times New Roman" w:hAnsi="Times New Roman" w:cs="Times New Roman"/>
                <w:sz w:val="20"/>
              </w:rPr>
              <w:t xml:space="preserve"> об отказе в предоставлении муниципальной услуги;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F4A06">
              <w:rPr>
                <w:rFonts w:ascii="Times New Roman" w:hAnsi="Times New Roman" w:cs="Times New Roman"/>
                <w:sz w:val="20"/>
              </w:rPr>
              <w:t>- решение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отсутствия оснований для отказа в предоставлении муниципальной услуги, установленных в части 2.18 настоящего Регламента, и непредставления заявителем документов, необходимых для предоставления муниципальной услуги, указанных в части 2.9. настоящего Регламента.</w:t>
            </w:r>
            <w:proofErr w:type="gramEnd"/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В случае если документы не отвечают установленным требованиям, они возвращаются заявителю непосредственно либо почтовым отправлением с указанием причин возврата и предложением устранить причины, послужившие основанием для отказа.</w:t>
            </w:r>
          </w:p>
          <w:p w:rsidR="006F4A06" w:rsidRPr="006F4A06" w:rsidRDefault="006F4A06" w:rsidP="006F4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06">
              <w:rPr>
                <w:rFonts w:ascii="Times New Roman" w:hAnsi="Times New Roman"/>
                <w:sz w:val="20"/>
                <w:szCs w:val="20"/>
              </w:rPr>
              <w:t xml:space="preserve">Максимальное время, затраченное на административную процедуру, не должно превышать пяти рабочих дней, в случае направления межведомственных запросов в органы (организации), участвующие в предоставлении муниципальной услуги - десяти рабочих дней </w:t>
            </w:r>
          </w:p>
          <w:p w:rsidR="006F4A06" w:rsidRPr="006F4A06" w:rsidRDefault="006F4A06" w:rsidP="006F4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Основанием для начала подготовки проекта договора на размещение нестационарных торговых объектов является поступление соответствующего заявления в Отдел о предоставлении муниципальной услуги с приложением всех документов, необходимых для предоставления муниципальной услуги. 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Специалист Отдела обеспечивает подготовку и согласование проекта договора на размещение нестационарных торговых объектов со структурными подразделениями Администрации.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lastRenderedPageBreak/>
              <w:t>Максимальный срок выполнения административной процедуры составляет один месяц со дня регистрации заявления.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Специалист Отдела передает согласованный проект договора на подпись Главе Махнёвского муниципального образования. Глава Махнёвского муниципального образования в течение 5 рабочих дней согласовывает и подписывает проект договора на размещение нестационарных торговых объектов.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Результатом административной процедуры является оформление и подписание Отделом проекта договора.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 Выдача результата предоставления муниципальной услуги или принятие решения об отказе в предоставлении муниципальной услуги.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Специалист Отдела направляет договор на размещение нестационарных торговых объектов  заявителю для подписания и обеспечения государственной регистрации.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>Специалист Отдела направляет письменный отказ в заключени</w:t>
            </w:r>
            <w:proofErr w:type="gramStart"/>
            <w:r w:rsidRPr="006F4A06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6F4A06">
              <w:rPr>
                <w:rFonts w:ascii="Times New Roman" w:hAnsi="Times New Roman" w:cs="Times New Roman"/>
                <w:sz w:val="20"/>
              </w:rPr>
              <w:t xml:space="preserve"> договора на размещение нестационарных торговых объектов  заявителю  по основаниям указанных  в части 2.18 настоящего Регламента. 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F4A06">
              <w:rPr>
                <w:rFonts w:ascii="Times New Roman" w:hAnsi="Times New Roman" w:cs="Times New Roman"/>
                <w:sz w:val="20"/>
              </w:rPr>
              <w:t xml:space="preserve">Максимальный срок выполнения выдачи заявителю результата предоставления муниципальной услуги составляет 10 дней со дня подписания договора  Главой Махневского муниципального образования. </w:t>
            </w:r>
          </w:p>
          <w:p w:rsidR="006F4A06" w:rsidRPr="006F4A06" w:rsidRDefault="006F4A06" w:rsidP="006F4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2504A" w:rsidRPr="006F4A06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Не более 30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  <w:sz w:val="28"/>
          <w:szCs w:val="28"/>
        </w:rPr>
        <w:sectPr w:rsidR="0072504A" w:rsidRPr="00E55C81" w:rsidSect="00605E03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72504A" w:rsidRPr="00E55C81" w:rsidRDefault="0072504A" w:rsidP="00725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>Раздел 8. «</w:t>
      </w:r>
      <w:r w:rsidR="005B1776">
        <w:rPr>
          <w:rFonts w:ascii="Times New Roman" w:hAnsi="Times New Roman"/>
          <w:b/>
          <w:sz w:val="28"/>
          <w:szCs w:val="28"/>
        </w:rPr>
        <w:t>Особенности предоставления  «</w:t>
      </w:r>
      <w:r w:rsidRPr="00E55C81">
        <w:rPr>
          <w:rFonts w:ascii="Times New Roman" w:hAnsi="Times New Roman"/>
          <w:b/>
          <w:sz w:val="28"/>
          <w:szCs w:val="28"/>
        </w:rPr>
        <w:t>услуги» в электронной форме»</w:t>
      </w:r>
    </w:p>
    <w:p w:rsidR="0072504A" w:rsidRPr="00E55C81" w:rsidRDefault="0072504A" w:rsidP="00725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6"/>
        <w:gridCol w:w="2436"/>
        <w:gridCol w:w="2436"/>
        <w:gridCol w:w="2436"/>
        <w:gridCol w:w="2436"/>
        <w:gridCol w:w="2436"/>
      </w:tblGrid>
      <w:tr w:rsidR="0072504A" w:rsidRPr="00E55C81" w:rsidTr="00605E03">
        <w:trPr>
          <w:trHeight w:val="318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Способ записи на прием в орган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приема и регистрации органом, предоставляющим услугу, запроса и иных документов, нео</w:t>
            </w:r>
            <w:r w:rsidR="005B1776">
              <w:rPr>
                <w:rFonts w:ascii="Times New Roman" w:hAnsi="Times New Roman"/>
                <w:b/>
                <w:bCs/>
              </w:rPr>
              <w:t>бходимых для предоставления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оплаты заявителем государственной пошлины либо муниципального платежа за предоставление муниципальной услуги, взима</w:t>
            </w:r>
            <w:r w:rsidR="005B1776">
              <w:rPr>
                <w:rFonts w:ascii="Times New Roman" w:hAnsi="Times New Roman"/>
                <w:b/>
                <w:bCs/>
              </w:rPr>
              <w:t>емой (ого) за предоставление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получения сведений о ходе выполнения запроса о предоставлении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подачи жалобы на нарушение порядка предоставления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72504A" w:rsidRPr="00E55C81" w:rsidTr="00605E03">
        <w:trPr>
          <w:trHeight w:val="7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6</w:t>
            </w:r>
          </w:p>
        </w:tc>
      </w:tr>
      <w:tr w:rsidR="0072504A" w:rsidRPr="00E55C81" w:rsidTr="00605E03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2A1474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C4B">
              <w:rPr>
                <w:rFonts w:ascii="Times New Roman" w:hAnsi="Times New Roman"/>
              </w:rPr>
              <w:t>«Заключение договора на размещение нестационарных торговых объектов на земельных участках из состава земель, государственная собственность на  которые не разграничена, из земель, находящихся в собственности муниципального образования»</w:t>
            </w:r>
          </w:p>
        </w:tc>
      </w:tr>
      <w:tr w:rsidR="0072504A" w:rsidRPr="00E55C81" w:rsidTr="00605E03">
        <w:trPr>
          <w:trHeight w:val="3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Портал государственных и муниципальных услуг, </w:t>
            </w:r>
          </w:p>
          <w:p w:rsidR="0072504A" w:rsidRPr="00E55C81" w:rsidRDefault="0072504A" w:rsidP="005B1776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официальный сайт </w:t>
            </w:r>
            <w:r w:rsidR="005B1776">
              <w:rPr>
                <w:rFonts w:ascii="Times New Roman" w:hAnsi="Times New Roman"/>
              </w:rPr>
              <w:t>Махневского МО</w:t>
            </w:r>
            <w:r w:rsidRPr="00E55C81">
              <w:rPr>
                <w:rFonts w:ascii="Times New Roman" w:hAnsi="Times New Roman"/>
              </w:rPr>
              <w:t>, официальный сайт МФЦ, ЕПГУ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Портал государственных и муниципальных услуг, МФЦ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Требуется предоставление заявителем документов на бумажном носителе непосредственно при получении результата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официальный сайт </w:t>
            </w:r>
            <w:r w:rsidR="005B1776">
              <w:rPr>
                <w:rFonts w:ascii="Times New Roman" w:hAnsi="Times New Roman"/>
              </w:rPr>
              <w:t>Махневского МО</w:t>
            </w:r>
            <w:r w:rsidRPr="00E55C81">
              <w:rPr>
                <w:rFonts w:ascii="Times New Roman" w:hAnsi="Times New Roman"/>
              </w:rPr>
              <w:t>, официальный сайт МФЦ, ЕПГУ, РПГУ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  <w:sz w:val="28"/>
          <w:szCs w:val="28"/>
        </w:rPr>
      </w:pPr>
    </w:p>
    <w:p w:rsidR="0072504A" w:rsidRPr="00E55C81" w:rsidRDefault="0072504A" w:rsidP="0072504A"/>
    <w:p w:rsidR="0072504A" w:rsidRPr="00E55C81" w:rsidRDefault="0072504A" w:rsidP="0072504A"/>
    <w:p w:rsidR="0072504A" w:rsidRPr="00E55C81" w:rsidRDefault="0072504A" w:rsidP="0072504A"/>
    <w:p w:rsidR="0072504A" w:rsidRPr="00E55C81" w:rsidRDefault="0072504A" w:rsidP="0072504A">
      <w:pPr>
        <w:jc w:val="right"/>
      </w:pPr>
    </w:p>
    <w:p w:rsidR="0072504A" w:rsidRPr="00E55C81" w:rsidRDefault="0072504A" w:rsidP="0072504A"/>
    <w:p w:rsidR="0072504A" w:rsidRPr="00E55C81" w:rsidRDefault="0072504A" w:rsidP="0072504A">
      <w:pPr>
        <w:jc w:val="right"/>
        <w:rPr>
          <w:rFonts w:ascii="Times New Roman" w:hAnsi="Times New Roman"/>
        </w:rPr>
        <w:sectPr w:rsidR="0072504A" w:rsidRPr="00E55C81" w:rsidSect="00605E03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5B1776" w:rsidRDefault="005B1776" w:rsidP="005B1776">
      <w:pPr>
        <w:rPr>
          <w:rFonts w:ascii="Times New Roman" w:hAnsi="Times New Roman"/>
        </w:rPr>
      </w:pPr>
    </w:p>
    <w:p w:rsidR="005B1776" w:rsidRPr="00BB550E" w:rsidRDefault="005B1776" w:rsidP="005B17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Приложение № 1</w:t>
      </w: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nformat"/>
        <w:jc w:val="both"/>
      </w:pPr>
      <w:r>
        <w:t xml:space="preserve">                                   </w:t>
      </w: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nformat"/>
        <w:jc w:val="both"/>
      </w:pPr>
      <w:r>
        <w:t xml:space="preserve">                                   Главе Махнёвского муниципального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образования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заявителя</w:t>
      </w:r>
      <w:proofErr w:type="gramEnd"/>
    </w:p>
    <w:p w:rsidR="006F4A06" w:rsidRDefault="006F4A06" w:rsidP="006F4A0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или наименование организации)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(адрес регистрации)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телефон, </w:t>
      </w:r>
      <w:proofErr w:type="spellStart"/>
      <w:r>
        <w:t>E-mail</w:t>
      </w:r>
      <w:proofErr w:type="spellEnd"/>
      <w:r>
        <w:t>: _______________________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bookmarkStart w:id="1" w:name="P309"/>
      <w:bookmarkEnd w:id="1"/>
      <w:r>
        <w:t xml:space="preserve">                                 ЗАЯВЛЕНИЕ</w:t>
      </w:r>
    </w:p>
    <w:p w:rsidR="006F4A06" w:rsidRDefault="006F4A06" w:rsidP="006F4A06">
      <w:pPr>
        <w:pStyle w:val="ConsPlusNonformat"/>
        <w:jc w:val="both"/>
      </w:pPr>
      <w:r>
        <w:t xml:space="preserve">                    О ЗАКЛЮЧЕНИИ ДОГОВОРА НА РАЗМЕЩЕНИЕ</w:t>
      </w:r>
    </w:p>
    <w:p w:rsidR="006F4A06" w:rsidRDefault="006F4A06" w:rsidP="006F4A06">
      <w:pPr>
        <w:pStyle w:val="ConsPlusNonformat"/>
        <w:jc w:val="both"/>
      </w:pPr>
      <w:r>
        <w:t xml:space="preserve">                     НЕСТАЦИОНАРНЫХ ТОРГОВЫХ ОБЪЕКТОВ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 xml:space="preserve">    Прошу заключить договор на размещение нестационарного торгового объекта</w:t>
      </w:r>
    </w:p>
    <w:p w:rsidR="006F4A06" w:rsidRDefault="006F4A06" w:rsidP="006F4A06">
      <w:pPr>
        <w:pStyle w:val="ConsPlusNonformat"/>
        <w:jc w:val="both"/>
      </w:pPr>
      <w:r>
        <w:t>на земельном участке</w:t>
      </w:r>
    </w:p>
    <w:p w:rsidR="006F4A06" w:rsidRDefault="006F4A06" w:rsidP="006F4A06">
      <w:pPr>
        <w:pStyle w:val="ConsPlusNonformat"/>
        <w:jc w:val="both"/>
      </w:pPr>
      <w:r>
        <w:t>___________________________________________________________________________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</w:t>
      </w:r>
      <w:proofErr w:type="gramStart"/>
      <w:r>
        <w:t>(указать предполагаемое месторасположение,</w:t>
      </w:r>
      <w:proofErr w:type="gramEnd"/>
    </w:p>
    <w:p w:rsidR="006F4A06" w:rsidRDefault="006F4A06" w:rsidP="006F4A06">
      <w:pPr>
        <w:pStyle w:val="ConsPlusNonformat"/>
        <w:jc w:val="both"/>
      </w:pPr>
      <w:r>
        <w:t xml:space="preserve">             площадь и цель использования земельного участка)</w:t>
      </w:r>
    </w:p>
    <w:p w:rsidR="006F4A06" w:rsidRDefault="006F4A06" w:rsidP="006F4A06">
      <w:pPr>
        <w:pStyle w:val="ConsPlusNonformat"/>
        <w:jc w:val="both"/>
      </w:pPr>
      <w:r>
        <w:t>___________________________________________________________________________</w:t>
      </w:r>
    </w:p>
    <w:p w:rsidR="006F4A06" w:rsidRDefault="006F4A06" w:rsidP="006F4A06">
      <w:pPr>
        <w:pStyle w:val="ConsPlusNonformat"/>
        <w:jc w:val="both"/>
      </w:pPr>
      <w:r>
        <w:t>___________________________________________________________________________</w:t>
      </w:r>
    </w:p>
    <w:p w:rsidR="006F4A06" w:rsidRDefault="006F4A06" w:rsidP="006F4A06">
      <w:pPr>
        <w:pStyle w:val="ConsPlusNonformat"/>
        <w:jc w:val="both"/>
      </w:pPr>
      <w:r>
        <w:t>___________________________________________________________________________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 xml:space="preserve">    Мне разъяснено, что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 27.07.2010</w:t>
      </w:r>
    </w:p>
    <w:p w:rsidR="006F4A06" w:rsidRDefault="006F4A06" w:rsidP="006F4A06">
      <w:pPr>
        <w:pStyle w:val="ConsPlusNonformat"/>
        <w:jc w:val="both"/>
      </w:pPr>
      <w:r>
        <w:t xml:space="preserve">N 210-ФЗ "Об  организации  предоставления </w:t>
      </w:r>
      <w:proofErr w:type="gramStart"/>
      <w:r>
        <w:t>государственных</w:t>
      </w:r>
      <w:proofErr w:type="gramEnd"/>
      <w:r>
        <w:t xml:space="preserve">  и  муниципальных</w:t>
      </w:r>
    </w:p>
    <w:p w:rsidR="006F4A06" w:rsidRDefault="006F4A06" w:rsidP="006F4A06">
      <w:pPr>
        <w:pStyle w:val="ConsPlusNonformat"/>
        <w:jc w:val="both"/>
      </w:pPr>
      <w:r>
        <w:t xml:space="preserve">услуг"  документы,  указанные  в  </w:t>
      </w:r>
      <w:hyperlink w:anchor="P146" w:history="1">
        <w:r>
          <w:rPr>
            <w:color w:val="0000FF"/>
          </w:rPr>
          <w:t>пункте  14</w:t>
        </w:r>
      </w:hyperlink>
      <w:r>
        <w:t xml:space="preserve">  Регламента,  не обязательны </w:t>
      </w:r>
      <w:proofErr w:type="gramStart"/>
      <w:r>
        <w:t>к</w:t>
      </w:r>
      <w:proofErr w:type="gramEnd"/>
    </w:p>
    <w:p w:rsidR="006F4A06" w:rsidRDefault="006F4A06" w:rsidP="006F4A06">
      <w:pPr>
        <w:pStyle w:val="ConsPlusNonformat"/>
        <w:jc w:val="both"/>
      </w:pPr>
      <w:r>
        <w:t xml:space="preserve">представлению и могут быть </w:t>
      </w:r>
      <w:proofErr w:type="gramStart"/>
      <w:r>
        <w:t>получены</w:t>
      </w:r>
      <w:proofErr w:type="gramEnd"/>
      <w:r>
        <w:t xml:space="preserve"> </w:t>
      </w:r>
      <w:r w:rsidR="00151713">
        <w:t>Отделом</w:t>
      </w:r>
      <w:r>
        <w:t xml:space="preserve"> самостоятельно. Вышеуказанные</w:t>
      </w:r>
    </w:p>
    <w:p w:rsidR="006F4A06" w:rsidRDefault="006F4A06" w:rsidP="006F4A06">
      <w:pPr>
        <w:pStyle w:val="ConsPlusNonformat"/>
        <w:jc w:val="both"/>
      </w:pPr>
      <w:r>
        <w:t>документы приобщаются мною по собственной инициативе.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>_______________                            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(подпись)                                     (расшифровка подписи)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>________________________________</w:t>
      </w:r>
    </w:p>
    <w:p w:rsidR="006F4A06" w:rsidRDefault="006F4A06" w:rsidP="006F4A06">
      <w:pPr>
        <w:pStyle w:val="ConsPlusNonformat"/>
        <w:jc w:val="both"/>
      </w:pPr>
      <w:r>
        <w:t>(дата)</w:t>
      </w: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5B1776" w:rsidRDefault="005B1776" w:rsidP="006F4A06">
      <w:pPr>
        <w:pStyle w:val="ConsPlusNonformat"/>
        <w:jc w:val="both"/>
      </w:pPr>
    </w:p>
    <w:p w:rsidR="005B1776" w:rsidRDefault="005B1776" w:rsidP="005B1776">
      <w:pPr>
        <w:pStyle w:val="ConsPlusNormal"/>
      </w:pPr>
    </w:p>
    <w:p w:rsidR="005B1776" w:rsidRPr="00BB550E" w:rsidRDefault="005B1776" w:rsidP="005B17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Приложение №2</w:t>
      </w:r>
    </w:p>
    <w:p w:rsidR="005B1776" w:rsidRDefault="005B1776" w:rsidP="005B1776">
      <w:pPr>
        <w:pStyle w:val="ConsPlusNormal"/>
        <w:rPr>
          <w:rFonts w:ascii="Times New Roman" w:hAnsi="Times New Roman" w:cs="Times New Roman"/>
          <w:sz w:val="20"/>
        </w:rPr>
      </w:pPr>
    </w:p>
    <w:p w:rsidR="00EC262F" w:rsidRPr="00BB550E" w:rsidRDefault="00EC262F" w:rsidP="005B1776">
      <w:pPr>
        <w:pStyle w:val="ConsPlusNormal"/>
        <w:rPr>
          <w:rFonts w:ascii="Times New Roman" w:hAnsi="Times New Roman" w:cs="Times New Roman"/>
        </w:rPr>
      </w:pPr>
    </w:p>
    <w:p w:rsidR="005B1776" w:rsidRDefault="005B1776" w:rsidP="005B1776">
      <w:pPr>
        <w:pStyle w:val="ConsPlusNonformat"/>
        <w:jc w:val="both"/>
      </w:pPr>
      <w:r>
        <w:t xml:space="preserve">                                   </w:t>
      </w:r>
    </w:p>
    <w:p w:rsidR="006F4A06" w:rsidRDefault="006F4A06" w:rsidP="006F4A06">
      <w:pPr>
        <w:pStyle w:val="ConsPlusNormal"/>
        <w:jc w:val="right"/>
      </w:pPr>
      <w:r>
        <w:t>"</w:t>
      </w: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nformat"/>
        <w:jc w:val="both"/>
      </w:pPr>
      <w:r>
        <w:t xml:space="preserve">                                   Главе Махнёвского муниципального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образования</w:t>
      </w:r>
    </w:p>
    <w:p w:rsidR="006F4A06" w:rsidRPr="003C0515" w:rsidRDefault="006F4A06" w:rsidP="006F4A06">
      <w:pPr>
        <w:pStyle w:val="ConsPlusNonformat"/>
        <w:jc w:val="both"/>
      </w:pPr>
      <w:r>
        <w:t xml:space="preserve">                                   </w:t>
      </w:r>
    </w:p>
    <w:p w:rsidR="006F4A06" w:rsidRDefault="006F4A06" w:rsidP="006F4A06">
      <w:pPr>
        <w:pStyle w:val="ConsPlusNonformat"/>
        <w:jc w:val="both"/>
      </w:pPr>
      <w:r>
        <w:t xml:space="preserve">      </w:t>
      </w:r>
      <w:r w:rsidR="003C0515">
        <w:t xml:space="preserve">                            </w:t>
      </w:r>
      <w:proofErr w:type="spellStart"/>
      <w:r>
        <w:t>_</w:t>
      </w:r>
      <w:r w:rsidR="003C0515">
        <w:rPr>
          <w:u w:val="single"/>
        </w:rPr>
        <w:t>от</w:t>
      </w:r>
      <w:proofErr w:type="spellEnd"/>
      <w:r w:rsidR="003C0515">
        <w:rPr>
          <w:u w:val="single"/>
        </w:rPr>
        <w:t xml:space="preserve"> ИП Иванова И.И.</w:t>
      </w:r>
      <w:r>
        <w:t>____</w:t>
      </w:r>
      <w:r w:rsidR="003C0515">
        <w:t>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заявителя</w:t>
      </w:r>
      <w:proofErr w:type="gramEnd"/>
    </w:p>
    <w:p w:rsidR="006F4A06" w:rsidRDefault="006F4A06" w:rsidP="006F4A0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или наименование организации)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(адрес регистрации)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                                телефон, </w:t>
      </w:r>
      <w:proofErr w:type="spellStart"/>
      <w:r>
        <w:t>E-mail</w:t>
      </w:r>
      <w:proofErr w:type="spellEnd"/>
      <w:r>
        <w:t>: _______________________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 xml:space="preserve">                                 ЗАЯВЛЕНИЕ</w:t>
      </w:r>
    </w:p>
    <w:p w:rsidR="006F4A06" w:rsidRDefault="006F4A06" w:rsidP="006F4A06">
      <w:pPr>
        <w:pStyle w:val="ConsPlusNonformat"/>
        <w:jc w:val="both"/>
      </w:pPr>
      <w:r>
        <w:t xml:space="preserve">                    О ЗАКЛЮЧЕНИИ ДОГОВОРА НА РАЗМЕЩЕНИЕ</w:t>
      </w:r>
    </w:p>
    <w:p w:rsidR="006F4A06" w:rsidRDefault="006F4A06" w:rsidP="006F4A06">
      <w:pPr>
        <w:pStyle w:val="ConsPlusNonformat"/>
        <w:jc w:val="both"/>
      </w:pPr>
      <w:r>
        <w:t xml:space="preserve">                     НЕСТАЦИОНАРНЫХ ТОРГОВЫХ ОБЪЕКТОВ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 xml:space="preserve">    Прошу заключить договор на размещение нестационарного торгового объекта</w:t>
      </w:r>
    </w:p>
    <w:p w:rsidR="006F4A06" w:rsidRDefault="006F4A06" w:rsidP="006F4A06">
      <w:pPr>
        <w:pStyle w:val="ConsPlusNonformat"/>
        <w:jc w:val="both"/>
      </w:pPr>
      <w:r>
        <w:t>на земельном участке</w:t>
      </w:r>
    </w:p>
    <w:p w:rsidR="006F4A06" w:rsidRPr="003C0515" w:rsidRDefault="003C0515" w:rsidP="006F4A06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примерно в 100 м от многоквартирного дома по </w:t>
      </w:r>
      <w:proofErr w:type="spellStart"/>
      <w:r>
        <w:rPr>
          <w:b/>
          <w:u w:val="single"/>
        </w:rPr>
        <w:t>адресу</w:t>
      </w:r>
      <w:proofErr w:type="gramStart"/>
      <w:r>
        <w:rPr>
          <w:b/>
          <w:u w:val="single"/>
        </w:rPr>
        <w:t>:п</w:t>
      </w:r>
      <w:proofErr w:type="gramEnd"/>
      <w:r>
        <w:rPr>
          <w:b/>
          <w:u w:val="single"/>
        </w:rPr>
        <w:t>гт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Махнево</w:t>
      </w:r>
      <w:proofErr w:type="spellEnd"/>
      <w:r>
        <w:rPr>
          <w:b/>
          <w:u w:val="single"/>
        </w:rPr>
        <w:t xml:space="preserve">, ул. Ленина, 20 </w:t>
      </w:r>
    </w:p>
    <w:p w:rsidR="006F4A06" w:rsidRDefault="006F4A06" w:rsidP="006F4A06">
      <w:pPr>
        <w:pStyle w:val="ConsPlusNonformat"/>
        <w:jc w:val="both"/>
      </w:pPr>
      <w:r>
        <w:t xml:space="preserve">                </w:t>
      </w:r>
      <w:proofErr w:type="gramStart"/>
      <w:r>
        <w:t>(указать предполагаемое месторасположение,</w:t>
      </w:r>
      <w:proofErr w:type="gramEnd"/>
    </w:p>
    <w:p w:rsidR="006F4A06" w:rsidRDefault="006F4A06" w:rsidP="006F4A06">
      <w:pPr>
        <w:pStyle w:val="ConsPlusNonformat"/>
        <w:jc w:val="both"/>
      </w:pPr>
      <w:r>
        <w:t xml:space="preserve">             площадь и цель использования земельного участка)</w:t>
      </w:r>
    </w:p>
    <w:p w:rsidR="006F4A06" w:rsidRPr="003C0515" w:rsidRDefault="003C0515" w:rsidP="006F4A06">
      <w:pPr>
        <w:pStyle w:val="ConsPlusNonformat"/>
        <w:jc w:val="both"/>
        <w:rPr>
          <w:u w:val="single"/>
        </w:rPr>
      </w:pPr>
      <w:proofErr w:type="spellStart"/>
      <w:r>
        <w:t>__</w:t>
      </w:r>
      <w:r>
        <w:rPr>
          <w:u w:val="single"/>
        </w:rPr>
        <w:t>общей</w:t>
      </w:r>
      <w:proofErr w:type="spellEnd"/>
      <w:r>
        <w:rPr>
          <w:u w:val="single"/>
        </w:rPr>
        <w:t xml:space="preserve"> площадью 30 кв.м., </w:t>
      </w:r>
      <w:proofErr w:type="spellStart"/>
      <w:r>
        <w:rPr>
          <w:u w:val="single"/>
        </w:rPr>
        <w:t>ждля</w:t>
      </w:r>
      <w:proofErr w:type="spellEnd"/>
      <w:r>
        <w:rPr>
          <w:u w:val="single"/>
        </w:rPr>
        <w:t xml:space="preserve"> размещения нестационарного торгового объекта</w:t>
      </w:r>
    </w:p>
    <w:p w:rsidR="006F4A06" w:rsidRDefault="006F4A06" w:rsidP="006F4A06">
      <w:pPr>
        <w:pStyle w:val="ConsPlusNonformat"/>
        <w:jc w:val="both"/>
      </w:pPr>
      <w:r>
        <w:t>___________________________________________________________________________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 xml:space="preserve">    Мне разъяснено, что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 27.07.2010</w:t>
      </w:r>
    </w:p>
    <w:p w:rsidR="006F4A06" w:rsidRDefault="006F4A06" w:rsidP="006F4A06">
      <w:pPr>
        <w:pStyle w:val="ConsPlusNonformat"/>
        <w:jc w:val="both"/>
      </w:pPr>
      <w:r>
        <w:t xml:space="preserve">N 210-ФЗ "Об  организации  предоставления </w:t>
      </w:r>
      <w:proofErr w:type="gramStart"/>
      <w:r>
        <w:t>государственных</w:t>
      </w:r>
      <w:proofErr w:type="gramEnd"/>
      <w:r>
        <w:t xml:space="preserve">  и  муниципальных</w:t>
      </w:r>
    </w:p>
    <w:p w:rsidR="006F4A06" w:rsidRDefault="006F4A06" w:rsidP="006F4A06">
      <w:pPr>
        <w:pStyle w:val="ConsPlusNonformat"/>
        <w:jc w:val="both"/>
      </w:pPr>
      <w:r>
        <w:t xml:space="preserve">услуг"  документы,  указанные  в  </w:t>
      </w:r>
      <w:hyperlink w:anchor="P146" w:history="1">
        <w:r>
          <w:rPr>
            <w:color w:val="0000FF"/>
          </w:rPr>
          <w:t>пункте  14</w:t>
        </w:r>
      </w:hyperlink>
      <w:r>
        <w:t xml:space="preserve">  Регламента,  не обязательны </w:t>
      </w:r>
      <w:proofErr w:type="gramStart"/>
      <w:r>
        <w:t>к</w:t>
      </w:r>
      <w:proofErr w:type="gramEnd"/>
    </w:p>
    <w:p w:rsidR="006F4A06" w:rsidRDefault="006F4A06" w:rsidP="006F4A06">
      <w:pPr>
        <w:pStyle w:val="ConsPlusNonformat"/>
        <w:jc w:val="both"/>
      </w:pPr>
      <w:r>
        <w:t xml:space="preserve">представлению и могут быть </w:t>
      </w:r>
      <w:proofErr w:type="gramStart"/>
      <w:r>
        <w:t>получены</w:t>
      </w:r>
      <w:proofErr w:type="gramEnd"/>
      <w:r>
        <w:t xml:space="preserve"> </w:t>
      </w:r>
      <w:r w:rsidR="00151713">
        <w:t>Отделом</w:t>
      </w:r>
      <w:r>
        <w:t xml:space="preserve"> самостоятельно. Вышеуказанные</w:t>
      </w:r>
    </w:p>
    <w:p w:rsidR="006F4A06" w:rsidRDefault="006F4A06" w:rsidP="006F4A06">
      <w:pPr>
        <w:pStyle w:val="ConsPlusNonformat"/>
        <w:jc w:val="both"/>
      </w:pPr>
      <w:r>
        <w:t>документы приобщаются мною по собственной инициативе.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>_______________                            ________________________________</w:t>
      </w:r>
    </w:p>
    <w:p w:rsidR="006F4A06" w:rsidRDefault="006F4A06" w:rsidP="006F4A06">
      <w:pPr>
        <w:pStyle w:val="ConsPlusNonformat"/>
        <w:jc w:val="both"/>
      </w:pPr>
      <w:r>
        <w:t xml:space="preserve">   (подпись)                                     (расшифровка подписи)</w:t>
      </w:r>
    </w:p>
    <w:p w:rsidR="006F4A06" w:rsidRDefault="006F4A06" w:rsidP="006F4A06">
      <w:pPr>
        <w:pStyle w:val="ConsPlusNonformat"/>
        <w:jc w:val="both"/>
      </w:pPr>
    </w:p>
    <w:p w:rsidR="006F4A06" w:rsidRDefault="006F4A06" w:rsidP="006F4A06">
      <w:pPr>
        <w:pStyle w:val="ConsPlusNonformat"/>
        <w:jc w:val="both"/>
      </w:pPr>
      <w:r>
        <w:t>________________________________</w:t>
      </w:r>
    </w:p>
    <w:p w:rsidR="006F4A06" w:rsidRDefault="006F4A06" w:rsidP="006F4A06">
      <w:pPr>
        <w:pStyle w:val="ConsPlusNonformat"/>
        <w:jc w:val="both"/>
      </w:pPr>
      <w:r>
        <w:t>(дата)</w:t>
      </w: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6F4A06" w:rsidRDefault="006F4A06" w:rsidP="006F4A06">
      <w:pPr>
        <w:pStyle w:val="ConsPlusNormal"/>
        <w:jc w:val="both"/>
      </w:pPr>
    </w:p>
    <w:p w:rsidR="00EC262F" w:rsidRPr="00BB550E" w:rsidRDefault="00EC262F" w:rsidP="006F4A06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nformat"/>
        <w:jc w:val="both"/>
      </w:pPr>
      <w:r>
        <w:t xml:space="preserve">                                   </w:t>
      </w:r>
    </w:p>
    <w:p w:rsidR="00EC262F" w:rsidRDefault="00EC262F"/>
    <w:sectPr w:rsidR="00EC262F" w:rsidSect="00605E03">
      <w:headerReference w:type="default" r:id="rId13"/>
      <w:pgSz w:w="11906" w:h="16838"/>
      <w:pgMar w:top="1134" w:right="851" w:bottom="53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7A" w:rsidRDefault="0081187A" w:rsidP="00D30945">
      <w:pPr>
        <w:spacing w:after="0" w:line="240" w:lineRule="auto"/>
      </w:pPr>
      <w:r>
        <w:separator/>
      </w:r>
    </w:p>
  </w:endnote>
  <w:endnote w:type="continuationSeparator" w:id="1">
    <w:p w:rsidR="0081187A" w:rsidRDefault="0081187A" w:rsidP="00D3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4D" w:rsidRDefault="00422B4D">
    <w:pPr>
      <w:pStyle w:val="a3"/>
      <w:jc w:val="right"/>
    </w:pPr>
  </w:p>
  <w:p w:rsidR="00422B4D" w:rsidRDefault="00422B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7A" w:rsidRDefault="0081187A" w:rsidP="00D30945">
      <w:pPr>
        <w:spacing w:after="0" w:line="240" w:lineRule="auto"/>
      </w:pPr>
      <w:r>
        <w:separator/>
      </w:r>
    </w:p>
  </w:footnote>
  <w:footnote w:type="continuationSeparator" w:id="1">
    <w:p w:rsidR="0081187A" w:rsidRDefault="0081187A" w:rsidP="00D3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4D" w:rsidRDefault="00422B4D">
    <w:pPr>
      <w:pStyle w:val="a5"/>
      <w:jc w:val="center"/>
    </w:pPr>
  </w:p>
  <w:p w:rsidR="00422B4D" w:rsidRDefault="00422B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AA6"/>
    <w:multiLevelType w:val="hybridMultilevel"/>
    <w:tmpl w:val="47444940"/>
    <w:lvl w:ilvl="0" w:tplc="FF563A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04A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7FE"/>
    <w:rsid w:val="00004E5B"/>
    <w:rsid w:val="0000573E"/>
    <w:rsid w:val="00005AD1"/>
    <w:rsid w:val="0000640D"/>
    <w:rsid w:val="0000676D"/>
    <w:rsid w:val="00006853"/>
    <w:rsid w:val="00006BAB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D7"/>
    <w:rsid w:val="00013FDB"/>
    <w:rsid w:val="00014089"/>
    <w:rsid w:val="00014512"/>
    <w:rsid w:val="00014AC0"/>
    <w:rsid w:val="00014B56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B23"/>
    <w:rsid w:val="00025BAB"/>
    <w:rsid w:val="00025BB6"/>
    <w:rsid w:val="00025BFB"/>
    <w:rsid w:val="0002684D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97A"/>
    <w:rsid w:val="00061D1F"/>
    <w:rsid w:val="000620D1"/>
    <w:rsid w:val="000621DF"/>
    <w:rsid w:val="00062472"/>
    <w:rsid w:val="00062FE2"/>
    <w:rsid w:val="000635F8"/>
    <w:rsid w:val="000639D5"/>
    <w:rsid w:val="00063D29"/>
    <w:rsid w:val="00063EF2"/>
    <w:rsid w:val="00063F13"/>
    <w:rsid w:val="000644C0"/>
    <w:rsid w:val="00064800"/>
    <w:rsid w:val="00064888"/>
    <w:rsid w:val="00064A71"/>
    <w:rsid w:val="00064B3B"/>
    <w:rsid w:val="00064F10"/>
    <w:rsid w:val="00065004"/>
    <w:rsid w:val="00065158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05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C37"/>
    <w:rsid w:val="00072D41"/>
    <w:rsid w:val="000730E2"/>
    <w:rsid w:val="000733EE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4AB5"/>
    <w:rsid w:val="000753BB"/>
    <w:rsid w:val="00075504"/>
    <w:rsid w:val="0007580D"/>
    <w:rsid w:val="00075B13"/>
    <w:rsid w:val="000768F2"/>
    <w:rsid w:val="000769E2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D24"/>
    <w:rsid w:val="0008441D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8F9"/>
    <w:rsid w:val="00090932"/>
    <w:rsid w:val="00090D9A"/>
    <w:rsid w:val="00090FA4"/>
    <w:rsid w:val="000912D2"/>
    <w:rsid w:val="0009133A"/>
    <w:rsid w:val="00091A37"/>
    <w:rsid w:val="0009248A"/>
    <w:rsid w:val="000925F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575"/>
    <w:rsid w:val="000A66E3"/>
    <w:rsid w:val="000A6BE3"/>
    <w:rsid w:val="000A6D5E"/>
    <w:rsid w:val="000A6EBA"/>
    <w:rsid w:val="000A76A3"/>
    <w:rsid w:val="000A76F7"/>
    <w:rsid w:val="000A7A6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2F3E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A9C"/>
    <w:rsid w:val="000D150C"/>
    <w:rsid w:val="000D158E"/>
    <w:rsid w:val="000D163B"/>
    <w:rsid w:val="000D1722"/>
    <w:rsid w:val="000D177D"/>
    <w:rsid w:val="000D1869"/>
    <w:rsid w:val="000D1FF5"/>
    <w:rsid w:val="000D2438"/>
    <w:rsid w:val="000D2A4F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63C8"/>
    <w:rsid w:val="000D63FA"/>
    <w:rsid w:val="000D6976"/>
    <w:rsid w:val="000D69C3"/>
    <w:rsid w:val="000D6C19"/>
    <w:rsid w:val="000D6EE4"/>
    <w:rsid w:val="000D6F23"/>
    <w:rsid w:val="000D735F"/>
    <w:rsid w:val="000D77DA"/>
    <w:rsid w:val="000E0065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4009"/>
    <w:rsid w:val="000E4550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1D7"/>
    <w:rsid w:val="000F1733"/>
    <w:rsid w:val="000F18B9"/>
    <w:rsid w:val="000F1AB7"/>
    <w:rsid w:val="000F1E5D"/>
    <w:rsid w:val="000F2127"/>
    <w:rsid w:val="000F2637"/>
    <w:rsid w:val="000F2BB7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F63"/>
    <w:rsid w:val="001012B0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40B0"/>
    <w:rsid w:val="001043FC"/>
    <w:rsid w:val="001045CA"/>
    <w:rsid w:val="0010487E"/>
    <w:rsid w:val="00104A10"/>
    <w:rsid w:val="00104EA3"/>
    <w:rsid w:val="00105A28"/>
    <w:rsid w:val="00106837"/>
    <w:rsid w:val="00106838"/>
    <w:rsid w:val="001068B1"/>
    <w:rsid w:val="00106D71"/>
    <w:rsid w:val="001074B8"/>
    <w:rsid w:val="0010761A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8E2"/>
    <w:rsid w:val="001129E4"/>
    <w:rsid w:val="00112D3B"/>
    <w:rsid w:val="00113767"/>
    <w:rsid w:val="0011381E"/>
    <w:rsid w:val="00113A15"/>
    <w:rsid w:val="00113AF3"/>
    <w:rsid w:val="00113B05"/>
    <w:rsid w:val="00113BB0"/>
    <w:rsid w:val="00113F09"/>
    <w:rsid w:val="00113F72"/>
    <w:rsid w:val="00113FC9"/>
    <w:rsid w:val="00114031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E45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30802"/>
    <w:rsid w:val="001309D8"/>
    <w:rsid w:val="00130A22"/>
    <w:rsid w:val="00130F27"/>
    <w:rsid w:val="001313DC"/>
    <w:rsid w:val="00131484"/>
    <w:rsid w:val="001314A4"/>
    <w:rsid w:val="0013184F"/>
    <w:rsid w:val="00131A6E"/>
    <w:rsid w:val="001321BE"/>
    <w:rsid w:val="001322C3"/>
    <w:rsid w:val="00132CEF"/>
    <w:rsid w:val="00132F68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B77"/>
    <w:rsid w:val="00135CB8"/>
    <w:rsid w:val="001361CA"/>
    <w:rsid w:val="00136713"/>
    <w:rsid w:val="00137197"/>
    <w:rsid w:val="001372E4"/>
    <w:rsid w:val="001376F0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9C"/>
    <w:rsid w:val="00150ED5"/>
    <w:rsid w:val="001512F9"/>
    <w:rsid w:val="001516C6"/>
    <w:rsid w:val="00151713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199F"/>
    <w:rsid w:val="00182D06"/>
    <w:rsid w:val="00182D93"/>
    <w:rsid w:val="00182DCA"/>
    <w:rsid w:val="00182EDC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140"/>
    <w:rsid w:val="001A07C9"/>
    <w:rsid w:val="001A176A"/>
    <w:rsid w:val="001A1B0C"/>
    <w:rsid w:val="001A1C33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515"/>
    <w:rsid w:val="001B7671"/>
    <w:rsid w:val="001B79C7"/>
    <w:rsid w:val="001B7F2A"/>
    <w:rsid w:val="001B7F3E"/>
    <w:rsid w:val="001B7F40"/>
    <w:rsid w:val="001C0660"/>
    <w:rsid w:val="001C106A"/>
    <w:rsid w:val="001C1129"/>
    <w:rsid w:val="001C1418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72"/>
    <w:rsid w:val="001C5995"/>
    <w:rsid w:val="001C652E"/>
    <w:rsid w:val="001C6654"/>
    <w:rsid w:val="001C6BE3"/>
    <w:rsid w:val="001C70B7"/>
    <w:rsid w:val="001C7122"/>
    <w:rsid w:val="001C77DE"/>
    <w:rsid w:val="001C7C6C"/>
    <w:rsid w:val="001C7CFD"/>
    <w:rsid w:val="001D02C1"/>
    <w:rsid w:val="001D0708"/>
    <w:rsid w:val="001D08A8"/>
    <w:rsid w:val="001D0B23"/>
    <w:rsid w:val="001D0FA1"/>
    <w:rsid w:val="001D1468"/>
    <w:rsid w:val="001D15E8"/>
    <w:rsid w:val="001D1620"/>
    <w:rsid w:val="001D196A"/>
    <w:rsid w:val="001D1FF2"/>
    <w:rsid w:val="001D20AB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780E"/>
    <w:rsid w:val="001D7B06"/>
    <w:rsid w:val="001D7E41"/>
    <w:rsid w:val="001D7EB6"/>
    <w:rsid w:val="001D7F73"/>
    <w:rsid w:val="001E0189"/>
    <w:rsid w:val="001E07F5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3305"/>
    <w:rsid w:val="001F3344"/>
    <w:rsid w:val="001F339E"/>
    <w:rsid w:val="001F385E"/>
    <w:rsid w:val="001F392B"/>
    <w:rsid w:val="001F3D55"/>
    <w:rsid w:val="001F3FEB"/>
    <w:rsid w:val="001F433E"/>
    <w:rsid w:val="001F4360"/>
    <w:rsid w:val="001F45A3"/>
    <w:rsid w:val="001F49AF"/>
    <w:rsid w:val="001F4F36"/>
    <w:rsid w:val="001F5014"/>
    <w:rsid w:val="001F5B42"/>
    <w:rsid w:val="001F5B70"/>
    <w:rsid w:val="001F5C4A"/>
    <w:rsid w:val="001F5E72"/>
    <w:rsid w:val="001F687B"/>
    <w:rsid w:val="001F68FD"/>
    <w:rsid w:val="001F6CCE"/>
    <w:rsid w:val="001F6E99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DA"/>
    <w:rsid w:val="00215111"/>
    <w:rsid w:val="00215267"/>
    <w:rsid w:val="002156BF"/>
    <w:rsid w:val="0021573C"/>
    <w:rsid w:val="00215AA1"/>
    <w:rsid w:val="00215F2D"/>
    <w:rsid w:val="00215F6A"/>
    <w:rsid w:val="002160E8"/>
    <w:rsid w:val="002162C5"/>
    <w:rsid w:val="002162DB"/>
    <w:rsid w:val="002164E9"/>
    <w:rsid w:val="00216C39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625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5E5"/>
    <w:rsid w:val="00243E69"/>
    <w:rsid w:val="00243FE0"/>
    <w:rsid w:val="00244731"/>
    <w:rsid w:val="00244950"/>
    <w:rsid w:val="00244B03"/>
    <w:rsid w:val="0024507D"/>
    <w:rsid w:val="00245807"/>
    <w:rsid w:val="002459F3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AC"/>
    <w:rsid w:val="00252B74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7E"/>
    <w:rsid w:val="00267C7A"/>
    <w:rsid w:val="00267DB4"/>
    <w:rsid w:val="00267E89"/>
    <w:rsid w:val="00270EFF"/>
    <w:rsid w:val="00271729"/>
    <w:rsid w:val="002719C1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F48"/>
    <w:rsid w:val="002863DF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48F5"/>
    <w:rsid w:val="002951AC"/>
    <w:rsid w:val="00295267"/>
    <w:rsid w:val="00295732"/>
    <w:rsid w:val="0029579B"/>
    <w:rsid w:val="002958AA"/>
    <w:rsid w:val="00295913"/>
    <w:rsid w:val="00295AF8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354"/>
    <w:rsid w:val="002A03E9"/>
    <w:rsid w:val="002A05B2"/>
    <w:rsid w:val="002A0A4B"/>
    <w:rsid w:val="002A0BAE"/>
    <w:rsid w:val="002A0D52"/>
    <w:rsid w:val="002A0D6A"/>
    <w:rsid w:val="002A13D1"/>
    <w:rsid w:val="002A1474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E0B"/>
    <w:rsid w:val="002B4F76"/>
    <w:rsid w:val="002B50B8"/>
    <w:rsid w:val="002B5111"/>
    <w:rsid w:val="002B5B68"/>
    <w:rsid w:val="002B5BC7"/>
    <w:rsid w:val="002B5FC2"/>
    <w:rsid w:val="002B6752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C8A"/>
    <w:rsid w:val="002D5D54"/>
    <w:rsid w:val="002D5EF5"/>
    <w:rsid w:val="002D60FF"/>
    <w:rsid w:val="002D6241"/>
    <w:rsid w:val="002D62F8"/>
    <w:rsid w:val="002D6362"/>
    <w:rsid w:val="002D6531"/>
    <w:rsid w:val="002D660D"/>
    <w:rsid w:val="002D662F"/>
    <w:rsid w:val="002D690F"/>
    <w:rsid w:val="002D6933"/>
    <w:rsid w:val="002D7136"/>
    <w:rsid w:val="002D71F4"/>
    <w:rsid w:val="002D77EE"/>
    <w:rsid w:val="002E006A"/>
    <w:rsid w:val="002E0164"/>
    <w:rsid w:val="002E0C42"/>
    <w:rsid w:val="002E0EF0"/>
    <w:rsid w:val="002E1842"/>
    <w:rsid w:val="002E2459"/>
    <w:rsid w:val="002E25EA"/>
    <w:rsid w:val="002E2C7E"/>
    <w:rsid w:val="002E3170"/>
    <w:rsid w:val="002E32A0"/>
    <w:rsid w:val="002E3893"/>
    <w:rsid w:val="002E3A61"/>
    <w:rsid w:val="002E3E26"/>
    <w:rsid w:val="002E3E92"/>
    <w:rsid w:val="002E4176"/>
    <w:rsid w:val="002E471C"/>
    <w:rsid w:val="002E47BC"/>
    <w:rsid w:val="002E4A97"/>
    <w:rsid w:val="002E4BC2"/>
    <w:rsid w:val="002E4C79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970"/>
    <w:rsid w:val="002F2CB5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727"/>
    <w:rsid w:val="00302821"/>
    <w:rsid w:val="0030286A"/>
    <w:rsid w:val="0030394E"/>
    <w:rsid w:val="00303EFD"/>
    <w:rsid w:val="00303F2F"/>
    <w:rsid w:val="0030403C"/>
    <w:rsid w:val="003042FD"/>
    <w:rsid w:val="00304CAF"/>
    <w:rsid w:val="00305DD1"/>
    <w:rsid w:val="00306034"/>
    <w:rsid w:val="0030612E"/>
    <w:rsid w:val="0030666F"/>
    <w:rsid w:val="00306BF3"/>
    <w:rsid w:val="003074BE"/>
    <w:rsid w:val="003076A1"/>
    <w:rsid w:val="00307810"/>
    <w:rsid w:val="003078D9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3091"/>
    <w:rsid w:val="00313432"/>
    <w:rsid w:val="003134F9"/>
    <w:rsid w:val="00313677"/>
    <w:rsid w:val="00313A38"/>
    <w:rsid w:val="00313AC6"/>
    <w:rsid w:val="00313D85"/>
    <w:rsid w:val="00314503"/>
    <w:rsid w:val="00314755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51EA"/>
    <w:rsid w:val="003257C6"/>
    <w:rsid w:val="00325E40"/>
    <w:rsid w:val="00325E8C"/>
    <w:rsid w:val="00326180"/>
    <w:rsid w:val="00326BDD"/>
    <w:rsid w:val="00326FC4"/>
    <w:rsid w:val="003278F7"/>
    <w:rsid w:val="00327B20"/>
    <w:rsid w:val="00327B8A"/>
    <w:rsid w:val="00327D99"/>
    <w:rsid w:val="00327F52"/>
    <w:rsid w:val="00330156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F9B"/>
    <w:rsid w:val="00336058"/>
    <w:rsid w:val="00336178"/>
    <w:rsid w:val="003363C4"/>
    <w:rsid w:val="003363EA"/>
    <w:rsid w:val="003367C3"/>
    <w:rsid w:val="00336938"/>
    <w:rsid w:val="00336C52"/>
    <w:rsid w:val="00336D96"/>
    <w:rsid w:val="00336E2D"/>
    <w:rsid w:val="00337118"/>
    <w:rsid w:val="00337212"/>
    <w:rsid w:val="00337483"/>
    <w:rsid w:val="00337CEB"/>
    <w:rsid w:val="00340312"/>
    <w:rsid w:val="003403C3"/>
    <w:rsid w:val="00340489"/>
    <w:rsid w:val="003405ED"/>
    <w:rsid w:val="00340E0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BF3"/>
    <w:rsid w:val="00346D3C"/>
    <w:rsid w:val="003471CD"/>
    <w:rsid w:val="00347287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4AD"/>
    <w:rsid w:val="003577C2"/>
    <w:rsid w:val="0035780D"/>
    <w:rsid w:val="00357AF4"/>
    <w:rsid w:val="00357CE5"/>
    <w:rsid w:val="00357F47"/>
    <w:rsid w:val="0036024C"/>
    <w:rsid w:val="00360373"/>
    <w:rsid w:val="003603CC"/>
    <w:rsid w:val="003607CC"/>
    <w:rsid w:val="003608F5"/>
    <w:rsid w:val="0036095D"/>
    <w:rsid w:val="00361426"/>
    <w:rsid w:val="0036156C"/>
    <w:rsid w:val="00361648"/>
    <w:rsid w:val="003616D5"/>
    <w:rsid w:val="003618EE"/>
    <w:rsid w:val="003619DD"/>
    <w:rsid w:val="00361CFA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5BC"/>
    <w:rsid w:val="00370940"/>
    <w:rsid w:val="003710B3"/>
    <w:rsid w:val="00371170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695"/>
    <w:rsid w:val="00377012"/>
    <w:rsid w:val="00377185"/>
    <w:rsid w:val="00377C6B"/>
    <w:rsid w:val="00380259"/>
    <w:rsid w:val="0038033A"/>
    <w:rsid w:val="0038038C"/>
    <w:rsid w:val="00380492"/>
    <w:rsid w:val="0038052C"/>
    <w:rsid w:val="00380ABF"/>
    <w:rsid w:val="003810AB"/>
    <w:rsid w:val="003812D6"/>
    <w:rsid w:val="0038140B"/>
    <w:rsid w:val="003816E9"/>
    <w:rsid w:val="00381780"/>
    <w:rsid w:val="003819AF"/>
    <w:rsid w:val="00381BF2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3AE"/>
    <w:rsid w:val="0039209C"/>
    <w:rsid w:val="003929B0"/>
    <w:rsid w:val="00392A7E"/>
    <w:rsid w:val="00392A94"/>
    <w:rsid w:val="00392D50"/>
    <w:rsid w:val="00392FBE"/>
    <w:rsid w:val="0039318A"/>
    <w:rsid w:val="0039378D"/>
    <w:rsid w:val="003938C9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52A6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5BB"/>
    <w:rsid w:val="003A0C32"/>
    <w:rsid w:val="003A1164"/>
    <w:rsid w:val="003A118B"/>
    <w:rsid w:val="003A15D3"/>
    <w:rsid w:val="003A160E"/>
    <w:rsid w:val="003A164E"/>
    <w:rsid w:val="003A17DD"/>
    <w:rsid w:val="003A1942"/>
    <w:rsid w:val="003A1B0F"/>
    <w:rsid w:val="003A1D7E"/>
    <w:rsid w:val="003A2197"/>
    <w:rsid w:val="003A2229"/>
    <w:rsid w:val="003A31FF"/>
    <w:rsid w:val="003A334F"/>
    <w:rsid w:val="003A3A93"/>
    <w:rsid w:val="003A3DEC"/>
    <w:rsid w:val="003A3EB2"/>
    <w:rsid w:val="003A412B"/>
    <w:rsid w:val="003A41C4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60D"/>
    <w:rsid w:val="003B070B"/>
    <w:rsid w:val="003B169A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57F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515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EA"/>
    <w:rsid w:val="003C4004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CAD"/>
    <w:rsid w:val="003D1E86"/>
    <w:rsid w:val="003D218E"/>
    <w:rsid w:val="003D27C0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CF6"/>
    <w:rsid w:val="003D4F36"/>
    <w:rsid w:val="003D521B"/>
    <w:rsid w:val="003D5C4F"/>
    <w:rsid w:val="003D5F15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5CE"/>
    <w:rsid w:val="003F0A85"/>
    <w:rsid w:val="003F177D"/>
    <w:rsid w:val="003F1A0D"/>
    <w:rsid w:val="003F1E70"/>
    <w:rsid w:val="003F200E"/>
    <w:rsid w:val="003F2094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E51"/>
    <w:rsid w:val="003F74E8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B3C"/>
    <w:rsid w:val="00405910"/>
    <w:rsid w:val="00405DDC"/>
    <w:rsid w:val="00405EC4"/>
    <w:rsid w:val="00406A03"/>
    <w:rsid w:val="00406BD4"/>
    <w:rsid w:val="00406F9C"/>
    <w:rsid w:val="00407802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B19"/>
    <w:rsid w:val="00412D21"/>
    <w:rsid w:val="00412FF4"/>
    <w:rsid w:val="00413315"/>
    <w:rsid w:val="004134CB"/>
    <w:rsid w:val="0041365E"/>
    <w:rsid w:val="004139E6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2B4D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EB8"/>
    <w:rsid w:val="0043594A"/>
    <w:rsid w:val="00436B47"/>
    <w:rsid w:val="00436BB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11EA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FFD"/>
    <w:rsid w:val="00451391"/>
    <w:rsid w:val="00451485"/>
    <w:rsid w:val="00451486"/>
    <w:rsid w:val="00451664"/>
    <w:rsid w:val="00451A24"/>
    <w:rsid w:val="004522AC"/>
    <w:rsid w:val="0045265D"/>
    <w:rsid w:val="00452833"/>
    <w:rsid w:val="004529CE"/>
    <w:rsid w:val="00452AE9"/>
    <w:rsid w:val="00452CEA"/>
    <w:rsid w:val="00453A74"/>
    <w:rsid w:val="0045441B"/>
    <w:rsid w:val="00454467"/>
    <w:rsid w:val="004548B6"/>
    <w:rsid w:val="00455328"/>
    <w:rsid w:val="00455437"/>
    <w:rsid w:val="00455701"/>
    <w:rsid w:val="004563B3"/>
    <w:rsid w:val="00456774"/>
    <w:rsid w:val="0045738F"/>
    <w:rsid w:val="004600E8"/>
    <w:rsid w:val="004602A1"/>
    <w:rsid w:val="00460465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31CC"/>
    <w:rsid w:val="00473239"/>
    <w:rsid w:val="004734C8"/>
    <w:rsid w:val="0047356B"/>
    <w:rsid w:val="004735FE"/>
    <w:rsid w:val="00473B2C"/>
    <w:rsid w:val="0047404B"/>
    <w:rsid w:val="00474160"/>
    <w:rsid w:val="004741DA"/>
    <w:rsid w:val="0047435A"/>
    <w:rsid w:val="00474619"/>
    <w:rsid w:val="004746B2"/>
    <w:rsid w:val="004747FE"/>
    <w:rsid w:val="00474932"/>
    <w:rsid w:val="00474E20"/>
    <w:rsid w:val="00475456"/>
    <w:rsid w:val="0047600E"/>
    <w:rsid w:val="00476222"/>
    <w:rsid w:val="00476500"/>
    <w:rsid w:val="00476728"/>
    <w:rsid w:val="0047705E"/>
    <w:rsid w:val="004771FD"/>
    <w:rsid w:val="004773D9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106E"/>
    <w:rsid w:val="004817E6"/>
    <w:rsid w:val="00481AC4"/>
    <w:rsid w:val="00481CDF"/>
    <w:rsid w:val="0048240F"/>
    <w:rsid w:val="004829BF"/>
    <w:rsid w:val="0048352C"/>
    <w:rsid w:val="00483CBD"/>
    <w:rsid w:val="004840C7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B53"/>
    <w:rsid w:val="00490B60"/>
    <w:rsid w:val="00490D98"/>
    <w:rsid w:val="00490F4D"/>
    <w:rsid w:val="00491688"/>
    <w:rsid w:val="004917A4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7CF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3A8A"/>
    <w:rsid w:val="004A3BF7"/>
    <w:rsid w:val="004A42C8"/>
    <w:rsid w:val="004A4444"/>
    <w:rsid w:val="004A46D8"/>
    <w:rsid w:val="004A48C9"/>
    <w:rsid w:val="004A50EF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A17"/>
    <w:rsid w:val="004B0AB8"/>
    <w:rsid w:val="004B0B37"/>
    <w:rsid w:val="004B0C5A"/>
    <w:rsid w:val="004B0CF8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A2A"/>
    <w:rsid w:val="004B6A53"/>
    <w:rsid w:val="004B6F74"/>
    <w:rsid w:val="004B7102"/>
    <w:rsid w:val="004B7163"/>
    <w:rsid w:val="004B7BE0"/>
    <w:rsid w:val="004B7C5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5A7"/>
    <w:rsid w:val="004D45D7"/>
    <w:rsid w:val="004D4D8C"/>
    <w:rsid w:val="004D525E"/>
    <w:rsid w:val="004D532A"/>
    <w:rsid w:val="004D5912"/>
    <w:rsid w:val="004D5AB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654"/>
    <w:rsid w:val="004E2B07"/>
    <w:rsid w:val="004E2B99"/>
    <w:rsid w:val="004E2CF0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565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90B"/>
    <w:rsid w:val="004F6D07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885"/>
    <w:rsid w:val="00514C62"/>
    <w:rsid w:val="00514DFF"/>
    <w:rsid w:val="005150BE"/>
    <w:rsid w:val="0051613F"/>
    <w:rsid w:val="0051621A"/>
    <w:rsid w:val="0051637F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42AA"/>
    <w:rsid w:val="005242AE"/>
    <w:rsid w:val="005249F6"/>
    <w:rsid w:val="00525074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DC"/>
    <w:rsid w:val="0053314C"/>
    <w:rsid w:val="00533224"/>
    <w:rsid w:val="00534556"/>
    <w:rsid w:val="005347F0"/>
    <w:rsid w:val="00534927"/>
    <w:rsid w:val="00534A09"/>
    <w:rsid w:val="00534BA8"/>
    <w:rsid w:val="00534C26"/>
    <w:rsid w:val="0053507A"/>
    <w:rsid w:val="0053519D"/>
    <w:rsid w:val="005363DF"/>
    <w:rsid w:val="00536E53"/>
    <w:rsid w:val="00536F6F"/>
    <w:rsid w:val="00537383"/>
    <w:rsid w:val="005376C3"/>
    <w:rsid w:val="00537772"/>
    <w:rsid w:val="0053786B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2AC0"/>
    <w:rsid w:val="005436A6"/>
    <w:rsid w:val="0054381E"/>
    <w:rsid w:val="00543B66"/>
    <w:rsid w:val="00544372"/>
    <w:rsid w:val="00544702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50329"/>
    <w:rsid w:val="005504E9"/>
    <w:rsid w:val="005505A5"/>
    <w:rsid w:val="00550A5C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607D"/>
    <w:rsid w:val="005562F2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24A"/>
    <w:rsid w:val="00562352"/>
    <w:rsid w:val="0056251D"/>
    <w:rsid w:val="00562BDC"/>
    <w:rsid w:val="00562D5A"/>
    <w:rsid w:val="00563007"/>
    <w:rsid w:val="005631D2"/>
    <w:rsid w:val="0056357B"/>
    <w:rsid w:val="005638DC"/>
    <w:rsid w:val="005639B1"/>
    <w:rsid w:val="00563A80"/>
    <w:rsid w:val="00563EFF"/>
    <w:rsid w:val="00564141"/>
    <w:rsid w:val="00564518"/>
    <w:rsid w:val="005646D3"/>
    <w:rsid w:val="00564F12"/>
    <w:rsid w:val="005658BF"/>
    <w:rsid w:val="00565960"/>
    <w:rsid w:val="00565988"/>
    <w:rsid w:val="005659EA"/>
    <w:rsid w:val="00565BD7"/>
    <w:rsid w:val="005660B4"/>
    <w:rsid w:val="0056676D"/>
    <w:rsid w:val="005668F5"/>
    <w:rsid w:val="0056699E"/>
    <w:rsid w:val="00566B13"/>
    <w:rsid w:val="0056743E"/>
    <w:rsid w:val="005676EF"/>
    <w:rsid w:val="00567910"/>
    <w:rsid w:val="00567A81"/>
    <w:rsid w:val="0057015D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6AB"/>
    <w:rsid w:val="00572BB4"/>
    <w:rsid w:val="00572D95"/>
    <w:rsid w:val="00573025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7BB"/>
    <w:rsid w:val="00576839"/>
    <w:rsid w:val="00576C04"/>
    <w:rsid w:val="00576E61"/>
    <w:rsid w:val="00577146"/>
    <w:rsid w:val="00577AFD"/>
    <w:rsid w:val="00577FA1"/>
    <w:rsid w:val="00580609"/>
    <w:rsid w:val="00580786"/>
    <w:rsid w:val="00580FD9"/>
    <w:rsid w:val="00581081"/>
    <w:rsid w:val="005813D2"/>
    <w:rsid w:val="0058144B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D31"/>
    <w:rsid w:val="00587F94"/>
    <w:rsid w:val="0059012B"/>
    <w:rsid w:val="00590323"/>
    <w:rsid w:val="00590AAE"/>
    <w:rsid w:val="00590B79"/>
    <w:rsid w:val="00590C92"/>
    <w:rsid w:val="00591371"/>
    <w:rsid w:val="00591628"/>
    <w:rsid w:val="005917CC"/>
    <w:rsid w:val="00591B5E"/>
    <w:rsid w:val="00591E2F"/>
    <w:rsid w:val="00591E72"/>
    <w:rsid w:val="00591ED6"/>
    <w:rsid w:val="00591FC0"/>
    <w:rsid w:val="0059224B"/>
    <w:rsid w:val="0059230C"/>
    <w:rsid w:val="005925ED"/>
    <w:rsid w:val="00592998"/>
    <w:rsid w:val="00592B08"/>
    <w:rsid w:val="00592D31"/>
    <w:rsid w:val="00592D44"/>
    <w:rsid w:val="00592FF7"/>
    <w:rsid w:val="00593001"/>
    <w:rsid w:val="0059317E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F60"/>
    <w:rsid w:val="005A10A0"/>
    <w:rsid w:val="005A10E6"/>
    <w:rsid w:val="005A1411"/>
    <w:rsid w:val="005A14C9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B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D57"/>
    <w:rsid w:val="005B0EAC"/>
    <w:rsid w:val="005B0EF4"/>
    <w:rsid w:val="005B0F0E"/>
    <w:rsid w:val="005B100E"/>
    <w:rsid w:val="005B110C"/>
    <w:rsid w:val="005B1776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7B10"/>
    <w:rsid w:val="005C1279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D09"/>
    <w:rsid w:val="005C7D4D"/>
    <w:rsid w:val="005C7F68"/>
    <w:rsid w:val="005D04A1"/>
    <w:rsid w:val="005D05A9"/>
    <w:rsid w:val="005D09CD"/>
    <w:rsid w:val="005D0EA2"/>
    <w:rsid w:val="005D0EA7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7AE"/>
    <w:rsid w:val="005E1AE6"/>
    <w:rsid w:val="005E1CEC"/>
    <w:rsid w:val="005E1FB5"/>
    <w:rsid w:val="005E23C8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C42"/>
    <w:rsid w:val="005F2D0B"/>
    <w:rsid w:val="005F2F9E"/>
    <w:rsid w:val="005F3324"/>
    <w:rsid w:val="005F4024"/>
    <w:rsid w:val="005F411D"/>
    <w:rsid w:val="005F42B8"/>
    <w:rsid w:val="005F4397"/>
    <w:rsid w:val="005F46D0"/>
    <w:rsid w:val="005F5458"/>
    <w:rsid w:val="005F5714"/>
    <w:rsid w:val="005F5B1E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5E03"/>
    <w:rsid w:val="0060659D"/>
    <w:rsid w:val="00606885"/>
    <w:rsid w:val="00606943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372"/>
    <w:rsid w:val="00613405"/>
    <w:rsid w:val="006138A7"/>
    <w:rsid w:val="006138FD"/>
    <w:rsid w:val="00613DD6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892"/>
    <w:rsid w:val="006175B0"/>
    <w:rsid w:val="00617D25"/>
    <w:rsid w:val="006201F0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6552"/>
    <w:rsid w:val="0062697D"/>
    <w:rsid w:val="00626BBD"/>
    <w:rsid w:val="00626EFA"/>
    <w:rsid w:val="00627015"/>
    <w:rsid w:val="00627563"/>
    <w:rsid w:val="006279B0"/>
    <w:rsid w:val="00627B4C"/>
    <w:rsid w:val="0063012D"/>
    <w:rsid w:val="00630288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5223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88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D75"/>
    <w:rsid w:val="00646DAD"/>
    <w:rsid w:val="00646F8F"/>
    <w:rsid w:val="0064750F"/>
    <w:rsid w:val="00647778"/>
    <w:rsid w:val="0064799A"/>
    <w:rsid w:val="00647A0D"/>
    <w:rsid w:val="00647AEA"/>
    <w:rsid w:val="00647F81"/>
    <w:rsid w:val="00650410"/>
    <w:rsid w:val="006508B0"/>
    <w:rsid w:val="00650B5F"/>
    <w:rsid w:val="00650DF2"/>
    <w:rsid w:val="00650E5E"/>
    <w:rsid w:val="00651724"/>
    <w:rsid w:val="00651C59"/>
    <w:rsid w:val="006527BA"/>
    <w:rsid w:val="0065284E"/>
    <w:rsid w:val="00652A3D"/>
    <w:rsid w:val="00652D36"/>
    <w:rsid w:val="00653B4D"/>
    <w:rsid w:val="00654063"/>
    <w:rsid w:val="0065442A"/>
    <w:rsid w:val="006544A5"/>
    <w:rsid w:val="00654583"/>
    <w:rsid w:val="00654B79"/>
    <w:rsid w:val="00655217"/>
    <w:rsid w:val="00655B8A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DFF"/>
    <w:rsid w:val="0066105B"/>
    <w:rsid w:val="00661867"/>
    <w:rsid w:val="00661C11"/>
    <w:rsid w:val="00661C19"/>
    <w:rsid w:val="006627CC"/>
    <w:rsid w:val="00662945"/>
    <w:rsid w:val="00662EE5"/>
    <w:rsid w:val="006630EE"/>
    <w:rsid w:val="006632D2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8A5"/>
    <w:rsid w:val="00666C8E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EA4"/>
    <w:rsid w:val="00672465"/>
    <w:rsid w:val="006728F3"/>
    <w:rsid w:val="0067290C"/>
    <w:rsid w:val="00672C10"/>
    <w:rsid w:val="006733EA"/>
    <w:rsid w:val="006735CF"/>
    <w:rsid w:val="006735D2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A0F"/>
    <w:rsid w:val="0068613D"/>
    <w:rsid w:val="00686381"/>
    <w:rsid w:val="00686822"/>
    <w:rsid w:val="00686C01"/>
    <w:rsid w:val="006876F5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E7"/>
    <w:rsid w:val="006B1C36"/>
    <w:rsid w:val="006B210F"/>
    <w:rsid w:val="006B2769"/>
    <w:rsid w:val="006B2D04"/>
    <w:rsid w:val="006B2D86"/>
    <w:rsid w:val="006B2D9B"/>
    <w:rsid w:val="006B32EE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2DD"/>
    <w:rsid w:val="006B77F2"/>
    <w:rsid w:val="006B7E1A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4F0"/>
    <w:rsid w:val="006D351F"/>
    <w:rsid w:val="006D42EB"/>
    <w:rsid w:val="006D42F0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C4B"/>
    <w:rsid w:val="006D6D1A"/>
    <w:rsid w:val="006D6E8C"/>
    <w:rsid w:val="006D720B"/>
    <w:rsid w:val="006D74DC"/>
    <w:rsid w:val="006D7CCA"/>
    <w:rsid w:val="006D7DBE"/>
    <w:rsid w:val="006D7DC6"/>
    <w:rsid w:val="006E0113"/>
    <w:rsid w:val="006E053D"/>
    <w:rsid w:val="006E0541"/>
    <w:rsid w:val="006E0649"/>
    <w:rsid w:val="006E064B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6AF"/>
    <w:rsid w:val="006E77CB"/>
    <w:rsid w:val="006E7899"/>
    <w:rsid w:val="006E7A2E"/>
    <w:rsid w:val="006E7DC6"/>
    <w:rsid w:val="006E7FC1"/>
    <w:rsid w:val="006F0582"/>
    <w:rsid w:val="006F108A"/>
    <w:rsid w:val="006F1257"/>
    <w:rsid w:val="006F12C8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A06"/>
    <w:rsid w:val="006F4B31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6B6"/>
    <w:rsid w:val="00707781"/>
    <w:rsid w:val="00707BF9"/>
    <w:rsid w:val="00707C5E"/>
    <w:rsid w:val="00707EBB"/>
    <w:rsid w:val="0071026A"/>
    <w:rsid w:val="007102BA"/>
    <w:rsid w:val="00710713"/>
    <w:rsid w:val="00710912"/>
    <w:rsid w:val="00710A9D"/>
    <w:rsid w:val="00710AC4"/>
    <w:rsid w:val="00710C8F"/>
    <w:rsid w:val="00710E73"/>
    <w:rsid w:val="00711254"/>
    <w:rsid w:val="00711449"/>
    <w:rsid w:val="007119DE"/>
    <w:rsid w:val="00711AD6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5F25"/>
    <w:rsid w:val="00716363"/>
    <w:rsid w:val="007164AE"/>
    <w:rsid w:val="007167AC"/>
    <w:rsid w:val="0071697A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763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04A"/>
    <w:rsid w:val="007252CB"/>
    <w:rsid w:val="007253BD"/>
    <w:rsid w:val="00725871"/>
    <w:rsid w:val="00725B08"/>
    <w:rsid w:val="00725D43"/>
    <w:rsid w:val="007264C7"/>
    <w:rsid w:val="00726757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5AD"/>
    <w:rsid w:val="00740ACA"/>
    <w:rsid w:val="00740B1C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44E"/>
    <w:rsid w:val="00745561"/>
    <w:rsid w:val="00745695"/>
    <w:rsid w:val="007458F6"/>
    <w:rsid w:val="00745921"/>
    <w:rsid w:val="00745B67"/>
    <w:rsid w:val="00745C3A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D0A"/>
    <w:rsid w:val="00761DE8"/>
    <w:rsid w:val="007627B9"/>
    <w:rsid w:val="00762AC1"/>
    <w:rsid w:val="00762E28"/>
    <w:rsid w:val="00763240"/>
    <w:rsid w:val="0076366D"/>
    <w:rsid w:val="007636CB"/>
    <w:rsid w:val="007637B6"/>
    <w:rsid w:val="007643D1"/>
    <w:rsid w:val="007647B9"/>
    <w:rsid w:val="00764C3F"/>
    <w:rsid w:val="00765627"/>
    <w:rsid w:val="00765CC8"/>
    <w:rsid w:val="00766221"/>
    <w:rsid w:val="00766228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699"/>
    <w:rsid w:val="0078375B"/>
    <w:rsid w:val="00783AF6"/>
    <w:rsid w:val="00783B40"/>
    <w:rsid w:val="00783C3A"/>
    <w:rsid w:val="007846C2"/>
    <w:rsid w:val="00784EEC"/>
    <w:rsid w:val="00785302"/>
    <w:rsid w:val="0078566F"/>
    <w:rsid w:val="00785BDF"/>
    <w:rsid w:val="00786067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8CA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8F9"/>
    <w:rsid w:val="00796E2E"/>
    <w:rsid w:val="00796F69"/>
    <w:rsid w:val="00796FEA"/>
    <w:rsid w:val="00797036"/>
    <w:rsid w:val="007970A6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6C0"/>
    <w:rsid w:val="007B56E9"/>
    <w:rsid w:val="007B5713"/>
    <w:rsid w:val="007B5A81"/>
    <w:rsid w:val="007B5AE6"/>
    <w:rsid w:val="007B5BE2"/>
    <w:rsid w:val="007B5C3C"/>
    <w:rsid w:val="007B601C"/>
    <w:rsid w:val="007B6245"/>
    <w:rsid w:val="007B6364"/>
    <w:rsid w:val="007B66BB"/>
    <w:rsid w:val="007B698F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A12"/>
    <w:rsid w:val="007C7F8E"/>
    <w:rsid w:val="007D093D"/>
    <w:rsid w:val="007D0CB0"/>
    <w:rsid w:val="007D0CB3"/>
    <w:rsid w:val="007D105B"/>
    <w:rsid w:val="007D132D"/>
    <w:rsid w:val="007D1388"/>
    <w:rsid w:val="007D1C95"/>
    <w:rsid w:val="007D1EB8"/>
    <w:rsid w:val="007D1FD5"/>
    <w:rsid w:val="007D2165"/>
    <w:rsid w:val="007D2209"/>
    <w:rsid w:val="007D24AF"/>
    <w:rsid w:val="007D293B"/>
    <w:rsid w:val="007D2A97"/>
    <w:rsid w:val="007D2BB5"/>
    <w:rsid w:val="007D4495"/>
    <w:rsid w:val="007D4DB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CB0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24"/>
    <w:rsid w:val="007F1AA7"/>
    <w:rsid w:val="007F1B44"/>
    <w:rsid w:val="007F2708"/>
    <w:rsid w:val="007F2A90"/>
    <w:rsid w:val="007F36A2"/>
    <w:rsid w:val="007F3CDF"/>
    <w:rsid w:val="007F3D00"/>
    <w:rsid w:val="007F45BC"/>
    <w:rsid w:val="007F4793"/>
    <w:rsid w:val="007F48DD"/>
    <w:rsid w:val="007F4971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066"/>
    <w:rsid w:val="00810198"/>
    <w:rsid w:val="0081076B"/>
    <w:rsid w:val="00811530"/>
    <w:rsid w:val="008115DD"/>
    <w:rsid w:val="008117EA"/>
    <w:rsid w:val="0081187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505"/>
    <w:rsid w:val="008157B0"/>
    <w:rsid w:val="00815C64"/>
    <w:rsid w:val="00815D59"/>
    <w:rsid w:val="00815F01"/>
    <w:rsid w:val="008160F6"/>
    <w:rsid w:val="00816476"/>
    <w:rsid w:val="00816478"/>
    <w:rsid w:val="008167D9"/>
    <w:rsid w:val="00816FBA"/>
    <w:rsid w:val="00817321"/>
    <w:rsid w:val="00817440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854"/>
    <w:rsid w:val="00831C35"/>
    <w:rsid w:val="00831D25"/>
    <w:rsid w:val="0083263B"/>
    <w:rsid w:val="008326EC"/>
    <w:rsid w:val="00832808"/>
    <w:rsid w:val="0083300E"/>
    <w:rsid w:val="00833447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33F2"/>
    <w:rsid w:val="00843737"/>
    <w:rsid w:val="00844257"/>
    <w:rsid w:val="0084428D"/>
    <w:rsid w:val="00845693"/>
    <w:rsid w:val="00845797"/>
    <w:rsid w:val="00845CC6"/>
    <w:rsid w:val="00845FD1"/>
    <w:rsid w:val="00846111"/>
    <w:rsid w:val="008462D5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EB3"/>
    <w:rsid w:val="008574B3"/>
    <w:rsid w:val="00857869"/>
    <w:rsid w:val="008578DD"/>
    <w:rsid w:val="00857920"/>
    <w:rsid w:val="00857F56"/>
    <w:rsid w:val="00860142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51DF"/>
    <w:rsid w:val="008654D4"/>
    <w:rsid w:val="0086565F"/>
    <w:rsid w:val="00865B64"/>
    <w:rsid w:val="0086602E"/>
    <w:rsid w:val="008661DD"/>
    <w:rsid w:val="00866E5F"/>
    <w:rsid w:val="0086703F"/>
    <w:rsid w:val="008671F0"/>
    <w:rsid w:val="0086742F"/>
    <w:rsid w:val="0086743D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D79"/>
    <w:rsid w:val="008A04AB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621"/>
    <w:rsid w:val="008B6951"/>
    <w:rsid w:val="008B763E"/>
    <w:rsid w:val="008B7764"/>
    <w:rsid w:val="008B77BB"/>
    <w:rsid w:val="008B79E9"/>
    <w:rsid w:val="008B7B79"/>
    <w:rsid w:val="008B7E1B"/>
    <w:rsid w:val="008C07C2"/>
    <w:rsid w:val="008C158E"/>
    <w:rsid w:val="008C16EB"/>
    <w:rsid w:val="008C172B"/>
    <w:rsid w:val="008C1782"/>
    <w:rsid w:val="008C1B39"/>
    <w:rsid w:val="008C1ED1"/>
    <w:rsid w:val="008C1EEB"/>
    <w:rsid w:val="008C2004"/>
    <w:rsid w:val="008C2B4B"/>
    <w:rsid w:val="008C36B9"/>
    <w:rsid w:val="008C36FF"/>
    <w:rsid w:val="008C3F92"/>
    <w:rsid w:val="008C3FAB"/>
    <w:rsid w:val="008C40FC"/>
    <w:rsid w:val="008C437A"/>
    <w:rsid w:val="008C43EE"/>
    <w:rsid w:val="008C476C"/>
    <w:rsid w:val="008C4DD6"/>
    <w:rsid w:val="008C5590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0B29"/>
    <w:rsid w:val="008D1039"/>
    <w:rsid w:val="008D1802"/>
    <w:rsid w:val="008D1AC3"/>
    <w:rsid w:val="008D1C44"/>
    <w:rsid w:val="008D1F4F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F74"/>
    <w:rsid w:val="00900180"/>
    <w:rsid w:val="00900274"/>
    <w:rsid w:val="00900641"/>
    <w:rsid w:val="0090068F"/>
    <w:rsid w:val="009009AA"/>
    <w:rsid w:val="00900C49"/>
    <w:rsid w:val="00901810"/>
    <w:rsid w:val="009019CF"/>
    <w:rsid w:val="00901A65"/>
    <w:rsid w:val="00901C44"/>
    <w:rsid w:val="009021D8"/>
    <w:rsid w:val="0090220D"/>
    <w:rsid w:val="009022CA"/>
    <w:rsid w:val="00902F7F"/>
    <w:rsid w:val="0090320F"/>
    <w:rsid w:val="0090358C"/>
    <w:rsid w:val="0090372E"/>
    <w:rsid w:val="00904363"/>
    <w:rsid w:val="009044AA"/>
    <w:rsid w:val="00904AC1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379"/>
    <w:rsid w:val="00912A1F"/>
    <w:rsid w:val="00912AB1"/>
    <w:rsid w:val="009133F3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5AD"/>
    <w:rsid w:val="00920CF6"/>
    <w:rsid w:val="00920D44"/>
    <w:rsid w:val="0092121A"/>
    <w:rsid w:val="00921425"/>
    <w:rsid w:val="00921DB4"/>
    <w:rsid w:val="00921FC3"/>
    <w:rsid w:val="0092233A"/>
    <w:rsid w:val="00922C85"/>
    <w:rsid w:val="00922CAB"/>
    <w:rsid w:val="00922D4F"/>
    <w:rsid w:val="00923180"/>
    <w:rsid w:val="0092336F"/>
    <w:rsid w:val="009237A4"/>
    <w:rsid w:val="009243EB"/>
    <w:rsid w:val="009246CA"/>
    <w:rsid w:val="009247B1"/>
    <w:rsid w:val="00924A8B"/>
    <w:rsid w:val="00924B21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80"/>
    <w:rsid w:val="00934992"/>
    <w:rsid w:val="009353A6"/>
    <w:rsid w:val="00935AFC"/>
    <w:rsid w:val="00935F46"/>
    <w:rsid w:val="00936079"/>
    <w:rsid w:val="00936087"/>
    <w:rsid w:val="00936145"/>
    <w:rsid w:val="00936A68"/>
    <w:rsid w:val="009372DD"/>
    <w:rsid w:val="0093796B"/>
    <w:rsid w:val="00937A6F"/>
    <w:rsid w:val="00937D96"/>
    <w:rsid w:val="00937F3C"/>
    <w:rsid w:val="00940660"/>
    <w:rsid w:val="00940B19"/>
    <w:rsid w:val="00941CFD"/>
    <w:rsid w:val="00942641"/>
    <w:rsid w:val="00942A86"/>
    <w:rsid w:val="00942F73"/>
    <w:rsid w:val="00943042"/>
    <w:rsid w:val="009430F7"/>
    <w:rsid w:val="00943655"/>
    <w:rsid w:val="0094367B"/>
    <w:rsid w:val="0094367F"/>
    <w:rsid w:val="009437BB"/>
    <w:rsid w:val="0094391C"/>
    <w:rsid w:val="00943A27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5C5"/>
    <w:rsid w:val="00945D26"/>
    <w:rsid w:val="009460BB"/>
    <w:rsid w:val="0094642A"/>
    <w:rsid w:val="00946657"/>
    <w:rsid w:val="0094673F"/>
    <w:rsid w:val="009469BA"/>
    <w:rsid w:val="00946AA5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441D"/>
    <w:rsid w:val="009645FB"/>
    <w:rsid w:val="00964CC4"/>
    <w:rsid w:val="00964E6A"/>
    <w:rsid w:val="00964E6F"/>
    <w:rsid w:val="009651AD"/>
    <w:rsid w:val="00965512"/>
    <w:rsid w:val="00965AB3"/>
    <w:rsid w:val="00965D25"/>
    <w:rsid w:val="00965EA2"/>
    <w:rsid w:val="0096640E"/>
    <w:rsid w:val="00966466"/>
    <w:rsid w:val="0096647E"/>
    <w:rsid w:val="009668DC"/>
    <w:rsid w:val="00966950"/>
    <w:rsid w:val="00966E5F"/>
    <w:rsid w:val="00966EDD"/>
    <w:rsid w:val="009670BF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2A6"/>
    <w:rsid w:val="00971381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E7D"/>
    <w:rsid w:val="00980058"/>
    <w:rsid w:val="009802F2"/>
    <w:rsid w:val="009803CE"/>
    <w:rsid w:val="0098095D"/>
    <w:rsid w:val="009809C9"/>
    <w:rsid w:val="00980CA2"/>
    <w:rsid w:val="00980CEF"/>
    <w:rsid w:val="00980EB1"/>
    <w:rsid w:val="009813D5"/>
    <w:rsid w:val="0098159A"/>
    <w:rsid w:val="00981963"/>
    <w:rsid w:val="00981A37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9A"/>
    <w:rsid w:val="009868C2"/>
    <w:rsid w:val="00986D70"/>
    <w:rsid w:val="0098707E"/>
    <w:rsid w:val="009873B2"/>
    <w:rsid w:val="00987B33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9F"/>
    <w:rsid w:val="009A7DE1"/>
    <w:rsid w:val="009A7E9E"/>
    <w:rsid w:val="009B05F9"/>
    <w:rsid w:val="009B0E8F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BCF"/>
    <w:rsid w:val="009B6C67"/>
    <w:rsid w:val="009B6F1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BE0"/>
    <w:rsid w:val="009C6C30"/>
    <w:rsid w:val="009C7296"/>
    <w:rsid w:val="009C74E3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1FF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E0066"/>
    <w:rsid w:val="009E0079"/>
    <w:rsid w:val="009E012C"/>
    <w:rsid w:val="009E02F2"/>
    <w:rsid w:val="009E04FA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277A"/>
    <w:rsid w:val="009F415B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BD5"/>
    <w:rsid w:val="009F6C58"/>
    <w:rsid w:val="009F6F63"/>
    <w:rsid w:val="009F74C1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B4A"/>
    <w:rsid w:val="00A12CA1"/>
    <w:rsid w:val="00A13000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A07"/>
    <w:rsid w:val="00A17F47"/>
    <w:rsid w:val="00A20565"/>
    <w:rsid w:val="00A205B5"/>
    <w:rsid w:val="00A20DCD"/>
    <w:rsid w:val="00A21B3D"/>
    <w:rsid w:val="00A21E82"/>
    <w:rsid w:val="00A21EAE"/>
    <w:rsid w:val="00A21F6B"/>
    <w:rsid w:val="00A22007"/>
    <w:rsid w:val="00A221A0"/>
    <w:rsid w:val="00A2297D"/>
    <w:rsid w:val="00A22F18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BB"/>
    <w:rsid w:val="00A25F6B"/>
    <w:rsid w:val="00A2634C"/>
    <w:rsid w:val="00A267EC"/>
    <w:rsid w:val="00A268BE"/>
    <w:rsid w:val="00A26D8F"/>
    <w:rsid w:val="00A2702B"/>
    <w:rsid w:val="00A2708C"/>
    <w:rsid w:val="00A27106"/>
    <w:rsid w:val="00A27244"/>
    <w:rsid w:val="00A27332"/>
    <w:rsid w:val="00A273F0"/>
    <w:rsid w:val="00A27B12"/>
    <w:rsid w:val="00A30115"/>
    <w:rsid w:val="00A301D0"/>
    <w:rsid w:val="00A301E0"/>
    <w:rsid w:val="00A30201"/>
    <w:rsid w:val="00A30353"/>
    <w:rsid w:val="00A30772"/>
    <w:rsid w:val="00A30AB2"/>
    <w:rsid w:val="00A3170F"/>
    <w:rsid w:val="00A317E7"/>
    <w:rsid w:val="00A31B2E"/>
    <w:rsid w:val="00A31BC4"/>
    <w:rsid w:val="00A32003"/>
    <w:rsid w:val="00A3200A"/>
    <w:rsid w:val="00A321E5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D3D"/>
    <w:rsid w:val="00A4523C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C99"/>
    <w:rsid w:val="00A77287"/>
    <w:rsid w:val="00A772A8"/>
    <w:rsid w:val="00A77330"/>
    <w:rsid w:val="00A7768A"/>
    <w:rsid w:val="00A77812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98"/>
    <w:rsid w:val="00A82275"/>
    <w:rsid w:val="00A823BD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57C"/>
    <w:rsid w:val="00A8471D"/>
    <w:rsid w:val="00A84D62"/>
    <w:rsid w:val="00A84D80"/>
    <w:rsid w:val="00A84DAE"/>
    <w:rsid w:val="00A851B6"/>
    <w:rsid w:val="00A852BF"/>
    <w:rsid w:val="00A854FF"/>
    <w:rsid w:val="00A858E8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BE"/>
    <w:rsid w:val="00A922EB"/>
    <w:rsid w:val="00A923DA"/>
    <w:rsid w:val="00A92489"/>
    <w:rsid w:val="00A928D1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B9A"/>
    <w:rsid w:val="00A95DA5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8D9"/>
    <w:rsid w:val="00AA1BFC"/>
    <w:rsid w:val="00AA1C18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34D"/>
    <w:rsid w:val="00AA4428"/>
    <w:rsid w:val="00AA466F"/>
    <w:rsid w:val="00AA4E6A"/>
    <w:rsid w:val="00AA4FD4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201F"/>
    <w:rsid w:val="00AB2374"/>
    <w:rsid w:val="00AB2A4F"/>
    <w:rsid w:val="00AB2D05"/>
    <w:rsid w:val="00AB2F4F"/>
    <w:rsid w:val="00AB3484"/>
    <w:rsid w:val="00AB3590"/>
    <w:rsid w:val="00AB37F3"/>
    <w:rsid w:val="00AB39B3"/>
    <w:rsid w:val="00AB3AB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9EF"/>
    <w:rsid w:val="00AE1C7A"/>
    <w:rsid w:val="00AE1D9F"/>
    <w:rsid w:val="00AE230A"/>
    <w:rsid w:val="00AE235D"/>
    <w:rsid w:val="00AE2BEC"/>
    <w:rsid w:val="00AE2CC7"/>
    <w:rsid w:val="00AE34D5"/>
    <w:rsid w:val="00AE35E1"/>
    <w:rsid w:val="00AE3625"/>
    <w:rsid w:val="00AE389F"/>
    <w:rsid w:val="00AE3943"/>
    <w:rsid w:val="00AE3FB1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D5"/>
    <w:rsid w:val="00AF139C"/>
    <w:rsid w:val="00AF154F"/>
    <w:rsid w:val="00AF1AAB"/>
    <w:rsid w:val="00AF24CB"/>
    <w:rsid w:val="00AF2888"/>
    <w:rsid w:val="00AF288D"/>
    <w:rsid w:val="00AF2EFB"/>
    <w:rsid w:val="00AF2F8F"/>
    <w:rsid w:val="00AF36C8"/>
    <w:rsid w:val="00AF452E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F9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E12"/>
    <w:rsid w:val="00B230DC"/>
    <w:rsid w:val="00B23288"/>
    <w:rsid w:val="00B233FA"/>
    <w:rsid w:val="00B238DE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CCB"/>
    <w:rsid w:val="00B31006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313"/>
    <w:rsid w:val="00B45351"/>
    <w:rsid w:val="00B45554"/>
    <w:rsid w:val="00B45708"/>
    <w:rsid w:val="00B45AA5"/>
    <w:rsid w:val="00B45D9B"/>
    <w:rsid w:val="00B462D1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1B1"/>
    <w:rsid w:val="00B718AE"/>
    <w:rsid w:val="00B71AF0"/>
    <w:rsid w:val="00B724EE"/>
    <w:rsid w:val="00B72922"/>
    <w:rsid w:val="00B734E0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A5D"/>
    <w:rsid w:val="00B76FDE"/>
    <w:rsid w:val="00B77855"/>
    <w:rsid w:val="00B778FA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AD2"/>
    <w:rsid w:val="00BA0BE4"/>
    <w:rsid w:val="00BA0C09"/>
    <w:rsid w:val="00BA0C12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F92"/>
    <w:rsid w:val="00BB3058"/>
    <w:rsid w:val="00BB3774"/>
    <w:rsid w:val="00BB39AD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63D"/>
    <w:rsid w:val="00BC2A01"/>
    <w:rsid w:val="00BC2B67"/>
    <w:rsid w:val="00BC33EC"/>
    <w:rsid w:val="00BC3495"/>
    <w:rsid w:val="00BC3749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201"/>
    <w:rsid w:val="00BE1250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C5B"/>
    <w:rsid w:val="00BF0F6F"/>
    <w:rsid w:val="00BF17C5"/>
    <w:rsid w:val="00BF2111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96F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75"/>
    <w:rsid w:val="00C063E1"/>
    <w:rsid w:val="00C06511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0B"/>
    <w:rsid w:val="00C1134B"/>
    <w:rsid w:val="00C11AD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AEF"/>
    <w:rsid w:val="00C15BC5"/>
    <w:rsid w:val="00C1608F"/>
    <w:rsid w:val="00C160CF"/>
    <w:rsid w:val="00C161E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5D4"/>
    <w:rsid w:val="00C227D4"/>
    <w:rsid w:val="00C22843"/>
    <w:rsid w:val="00C22968"/>
    <w:rsid w:val="00C22B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B5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E8F"/>
    <w:rsid w:val="00C31EBF"/>
    <w:rsid w:val="00C31FE1"/>
    <w:rsid w:val="00C3231F"/>
    <w:rsid w:val="00C326A9"/>
    <w:rsid w:val="00C327B3"/>
    <w:rsid w:val="00C3294B"/>
    <w:rsid w:val="00C32FA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58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AF7"/>
    <w:rsid w:val="00C46D1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446B"/>
    <w:rsid w:val="00C5476D"/>
    <w:rsid w:val="00C54968"/>
    <w:rsid w:val="00C54C03"/>
    <w:rsid w:val="00C54D21"/>
    <w:rsid w:val="00C54D7F"/>
    <w:rsid w:val="00C54EC4"/>
    <w:rsid w:val="00C55202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E29"/>
    <w:rsid w:val="00C57EDF"/>
    <w:rsid w:val="00C602EC"/>
    <w:rsid w:val="00C60921"/>
    <w:rsid w:val="00C60B57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621"/>
    <w:rsid w:val="00C7191A"/>
    <w:rsid w:val="00C72125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5C7"/>
    <w:rsid w:val="00C80150"/>
    <w:rsid w:val="00C803DD"/>
    <w:rsid w:val="00C80F19"/>
    <w:rsid w:val="00C811E2"/>
    <w:rsid w:val="00C814C8"/>
    <w:rsid w:val="00C81609"/>
    <w:rsid w:val="00C819A6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66"/>
    <w:rsid w:val="00C856AD"/>
    <w:rsid w:val="00C85BB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A49"/>
    <w:rsid w:val="00C91E9A"/>
    <w:rsid w:val="00C92142"/>
    <w:rsid w:val="00C92361"/>
    <w:rsid w:val="00C92621"/>
    <w:rsid w:val="00C9289A"/>
    <w:rsid w:val="00C93212"/>
    <w:rsid w:val="00C932CB"/>
    <w:rsid w:val="00C93309"/>
    <w:rsid w:val="00C93648"/>
    <w:rsid w:val="00C937CA"/>
    <w:rsid w:val="00C939E6"/>
    <w:rsid w:val="00C93A81"/>
    <w:rsid w:val="00C93AAE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6076"/>
    <w:rsid w:val="00C963CD"/>
    <w:rsid w:val="00C977E9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4067"/>
    <w:rsid w:val="00CD4155"/>
    <w:rsid w:val="00CD4674"/>
    <w:rsid w:val="00CD547D"/>
    <w:rsid w:val="00CD5837"/>
    <w:rsid w:val="00CD63C4"/>
    <w:rsid w:val="00CD67D2"/>
    <w:rsid w:val="00CD6866"/>
    <w:rsid w:val="00CD6BF6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9F2"/>
    <w:rsid w:val="00CF4AED"/>
    <w:rsid w:val="00CF4E71"/>
    <w:rsid w:val="00CF52BE"/>
    <w:rsid w:val="00CF534F"/>
    <w:rsid w:val="00CF55EC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3710"/>
    <w:rsid w:val="00D1380D"/>
    <w:rsid w:val="00D138CF"/>
    <w:rsid w:val="00D13EFA"/>
    <w:rsid w:val="00D13FAA"/>
    <w:rsid w:val="00D15230"/>
    <w:rsid w:val="00D155F1"/>
    <w:rsid w:val="00D1585C"/>
    <w:rsid w:val="00D15A0D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945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E71"/>
    <w:rsid w:val="00D40015"/>
    <w:rsid w:val="00D4009E"/>
    <w:rsid w:val="00D400B6"/>
    <w:rsid w:val="00D4011E"/>
    <w:rsid w:val="00D403E7"/>
    <w:rsid w:val="00D4044C"/>
    <w:rsid w:val="00D40612"/>
    <w:rsid w:val="00D40702"/>
    <w:rsid w:val="00D40808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B08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6628"/>
    <w:rsid w:val="00D56A96"/>
    <w:rsid w:val="00D56B27"/>
    <w:rsid w:val="00D56BEB"/>
    <w:rsid w:val="00D56FCF"/>
    <w:rsid w:val="00D5710F"/>
    <w:rsid w:val="00D5720A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79C"/>
    <w:rsid w:val="00D639F0"/>
    <w:rsid w:val="00D63C92"/>
    <w:rsid w:val="00D64660"/>
    <w:rsid w:val="00D64B1D"/>
    <w:rsid w:val="00D64E98"/>
    <w:rsid w:val="00D650FD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9AB"/>
    <w:rsid w:val="00D80C12"/>
    <w:rsid w:val="00D80D6C"/>
    <w:rsid w:val="00D811EF"/>
    <w:rsid w:val="00D8132B"/>
    <w:rsid w:val="00D819B1"/>
    <w:rsid w:val="00D81A00"/>
    <w:rsid w:val="00D81D7F"/>
    <w:rsid w:val="00D82415"/>
    <w:rsid w:val="00D828BA"/>
    <w:rsid w:val="00D82C62"/>
    <w:rsid w:val="00D82E84"/>
    <w:rsid w:val="00D82F18"/>
    <w:rsid w:val="00D833FF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B1D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F3A"/>
    <w:rsid w:val="00D93F3B"/>
    <w:rsid w:val="00D93F4C"/>
    <w:rsid w:val="00D940EC"/>
    <w:rsid w:val="00D94106"/>
    <w:rsid w:val="00D9426B"/>
    <w:rsid w:val="00D948E8"/>
    <w:rsid w:val="00D94CA3"/>
    <w:rsid w:val="00D95423"/>
    <w:rsid w:val="00D95912"/>
    <w:rsid w:val="00D95C96"/>
    <w:rsid w:val="00D967C5"/>
    <w:rsid w:val="00D96873"/>
    <w:rsid w:val="00D96D18"/>
    <w:rsid w:val="00D96EB9"/>
    <w:rsid w:val="00D9769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418C"/>
    <w:rsid w:val="00DA42BC"/>
    <w:rsid w:val="00DA474F"/>
    <w:rsid w:val="00DA4B52"/>
    <w:rsid w:val="00DA4D56"/>
    <w:rsid w:val="00DA4E2F"/>
    <w:rsid w:val="00DA5078"/>
    <w:rsid w:val="00DA5913"/>
    <w:rsid w:val="00DA6639"/>
    <w:rsid w:val="00DA6AF7"/>
    <w:rsid w:val="00DA7467"/>
    <w:rsid w:val="00DA7F76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E2C"/>
    <w:rsid w:val="00DB2EA1"/>
    <w:rsid w:val="00DB3002"/>
    <w:rsid w:val="00DB3281"/>
    <w:rsid w:val="00DB339C"/>
    <w:rsid w:val="00DB386C"/>
    <w:rsid w:val="00DB393C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89E"/>
    <w:rsid w:val="00DD1902"/>
    <w:rsid w:val="00DD201E"/>
    <w:rsid w:val="00DD23F5"/>
    <w:rsid w:val="00DD25E2"/>
    <w:rsid w:val="00DD2E8F"/>
    <w:rsid w:val="00DD2E91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D2A"/>
    <w:rsid w:val="00DE7E09"/>
    <w:rsid w:val="00DF01DA"/>
    <w:rsid w:val="00DF068E"/>
    <w:rsid w:val="00DF07C3"/>
    <w:rsid w:val="00DF145F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439"/>
    <w:rsid w:val="00E019DB"/>
    <w:rsid w:val="00E01DCE"/>
    <w:rsid w:val="00E02402"/>
    <w:rsid w:val="00E024DB"/>
    <w:rsid w:val="00E02961"/>
    <w:rsid w:val="00E02DBC"/>
    <w:rsid w:val="00E03612"/>
    <w:rsid w:val="00E03B25"/>
    <w:rsid w:val="00E0419B"/>
    <w:rsid w:val="00E04363"/>
    <w:rsid w:val="00E047CE"/>
    <w:rsid w:val="00E047E3"/>
    <w:rsid w:val="00E04891"/>
    <w:rsid w:val="00E04AAF"/>
    <w:rsid w:val="00E04F0B"/>
    <w:rsid w:val="00E0524A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5271"/>
    <w:rsid w:val="00E15661"/>
    <w:rsid w:val="00E15C34"/>
    <w:rsid w:val="00E15C6D"/>
    <w:rsid w:val="00E15F48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F34"/>
    <w:rsid w:val="00E220CA"/>
    <w:rsid w:val="00E22BD8"/>
    <w:rsid w:val="00E22D9F"/>
    <w:rsid w:val="00E22FA0"/>
    <w:rsid w:val="00E233EC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529"/>
    <w:rsid w:val="00E42671"/>
    <w:rsid w:val="00E42806"/>
    <w:rsid w:val="00E42D7B"/>
    <w:rsid w:val="00E433DD"/>
    <w:rsid w:val="00E43566"/>
    <w:rsid w:val="00E439AA"/>
    <w:rsid w:val="00E443C5"/>
    <w:rsid w:val="00E44B48"/>
    <w:rsid w:val="00E44B7F"/>
    <w:rsid w:val="00E44B9D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62C"/>
    <w:rsid w:val="00E47827"/>
    <w:rsid w:val="00E478B7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44DD"/>
    <w:rsid w:val="00E549CD"/>
    <w:rsid w:val="00E558BA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A39"/>
    <w:rsid w:val="00E75E38"/>
    <w:rsid w:val="00E76236"/>
    <w:rsid w:val="00E764BF"/>
    <w:rsid w:val="00E765CD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902AC"/>
    <w:rsid w:val="00E9044C"/>
    <w:rsid w:val="00E905AC"/>
    <w:rsid w:val="00E909FA"/>
    <w:rsid w:val="00E90E7E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A0478"/>
    <w:rsid w:val="00EA06F6"/>
    <w:rsid w:val="00EA1029"/>
    <w:rsid w:val="00EA1108"/>
    <w:rsid w:val="00EA14B9"/>
    <w:rsid w:val="00EA1655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62F"/>
    <w:rsid w:val="00EC2BC0"/>
    <w:rsid w:val="00EC3384"/>
    <w:rsid w:val="00EC39E6"/>
    <w:rsid w:val="00EC3AB5"/>
    <w:rsid w:val="00EC400F"/>
    <w:rsid w:val="00EC4619"/>
    <w:rsid w:val="00EC4749"/>
    <w:rsid w:val="00EC4F51"/>
    <w:rsid w:val="00EC4F66"/>
    <w:rsid w:val="00EC5026"/>
    <w:rsid w:val="00EC51FD"/>
    <w:rsid w:val="00EC57E1"/>
    <w:rsid w:val="00EC5B38"/>
    <w:rsid w:val="00EC5F0D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607D"/>
    <w:rsid w:val="00ED6631"/>
    <w:rsid w:val="00ED69FB"/>
    <w:rsid w:val="00ED6CB8"/>
    <w:rsid w:val="00ED6E19"/>
    <w:rsid w:val="00ED7444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791"/>
    <w:rsid w:val="00EE4BD7"/>
    <w:rsid w:val="00EE4F21"/>
    <w:rsid w:val="00EE53C1"/>
    <w:rsid w:val="00EE542E"/>
    <w:rsid w:val="00EE57AD"/>
    <w:rsid w:val="00EE590C"/>
    <w:rsid w:val="00EE5E80"/>
    <w:rsid w:val="00EE604C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12BD"/>
    <w:rsid w:val="00EF145D"/>
    <w:rsid w:val="00EF18D8"/>
    <w:rsid w:val="00EF1DB3"/>
    <w:rsid w:val="00EF1ECE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D14"/>
    <w:rsid w:val="00F02A74"/>
    <w:rsid w:val="00F02BB5"/>
    <w:rsid w:val="00F02D91"/>
    <w:rsid w:val="00F049EB"/>
    <w:rsid w:val="00F04B9E"/>
    <w:rsid w:val="00F04BCC"/>
    <w:rsid w:val="00F04C4C"/>
    <w:rsid w:val="00F04FB4"/>
    <w:rsid w:val="00F052EC"/>
    <w:rsid w:val="00F0551C"/>
    <w:rsid w:val="00F05615"/>
    <w:rsid w:val="00F0574B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E4"/>
    <w:rsid w:val="00F11226"/>
    <w:rsid w:val="00F114B6"/>
    <w:rsid w:val="00F1185C"/>
    <w:rsid w:val="00F11B5F"/>
    <w:rsid w:val="00F12814"/>
    <w:rsid w:val="00F128A1"/>
    <w:rsid w:val="00F12B1A"/>
    <w:rsid w:val="00F131E4"/>
    <w:rsid w:val="00F13247"/>
    <w:rsid w:val="00F1330B"/>
    <w:rsid w:val="00F13341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E8"/>
    <w:rsid w:val="00F24D87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362"/>
    <w:rsid w:val="00F3041E"/>
    <w:rsid w:val="00F30480"/>
    <w:rsid w:val="00F30F73"/>
    <w:rsid w:val="00F31208"/>
    <w:rsid w:val="00F3130D"/>
    <w:rsid w:val="00F313B0"/>
    <w:rsid w:val="00F3195D"/>
    <w:rsid w:val="00F31970"/>
    <w:rsid w:val="00F32353"/>
    <w:rsid w:val="00F323D0"/>
    <w:rsid w:val="00F3258A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0C17"/>
    <w:rsid w:val="00F416C4"/>
    <w:rsid w:val="00F41AC2"/>
    <w:rsid w:val="00F41E8E"/>
    <w:rsid w:val="00F41E99"/>
    <w:rsid w:val="00F4214A"/>
    <w:rsid w:val="00F42564"/>
    <w:rsid w:val="00F42647"/>
    <w:rsid w:val="00F429A4"/>
    <w:rsid w:val="00F42C3B"/>
    <w:rsid w:val="00F42C6D"/>
    <w:rsid w:val="00F42C7B"/>
    <w:rsid w:val="00F42E46"/>
    <w:rsid w:val="00F43388"/>
    <w:rsid w:val="00F435AD"/>
    <w:rsid w:val="00F43C11"/>
    <w:rsid w:val="00F43C7F"/>
    <w:rsid w:val="00F43F00"/>
    <w:rsid w:val="00F442B2"/>
    <w:rsid w:val="00F442CA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6B6"/>
    <w:rsid w:val="00F47A7F"/>
    <w:rsid w:val="00F47D3A"/>
    <w:rsid w:val="00F47F1E"/>
    <w:rsid w:val="00F501BD"/>
    <w:rsid w:val="00F503AA"/>
    <w:rsid w:val="00F5042A"/>
    <w:rsid w:val="00F50689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42EB"/>
    <w:rsid w:val="00F546B8"/>
    <w:rsid w:val="00F547CB"/>
    <w:rsid w:val="00F548C5"/>
    <w:rsid w:val="00F549CC"/>
    <w:rsid w:val="00F54CE9"/>
    <w:rsid w:val="00F54E1F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76B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EFC"/>
    <w:rsid w:val="00F65085"/>
    <w:rsid w:val="00F65498"/>
    <w:rsid w:val="00F65DC7"/>
    <w:rsid w:val="00F66761"/>
    <w:rsid w:val="00F66E91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6CE"/>
    <w:rsid w:val="00F8122E"/>
    <w:rsid w:val="00F81423"/>
    <w:rsid w:val="00F81427"/>
    <w:rsid w:val="00F81736"/>
    <w:rsid w:val="00F81907"/>
    <w:rsid w:val="00F823AC"/>
    <w:rsid w:val="00F8290F"/>
    <w:rsid w:val="00F82D74"/>
    <w:rsid w:val="00F8301A"/>
    <w:rsid w:val="00F83A5A"/>
    <w:rsid w:val="00F83C1C"/>
    <w:rsid w:val="00F83F1D"/>
    <w:rsid w:val="00F841C5"/>
    <w:rsid w:val="00F841ED"/>
    <w:rsid w:val="00F8444E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909"/>
    <w:rsid w:val="00F87C2C"/>
    <w:rsid w:val="00F87EFB"/>
    <w:rsid w:val="00F90360"/>
    <w:rsid w:val="00F90AFC"/>
    <w:rsid w:val="00F91297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A7"/>
    <w:rsid w:val="00F94D72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F47"/>
    <w:rsid w:val="00F96F86"/>
    <w:rsid w:val="00F97BF3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A5"/>
    <w:rsid w:val="00FA3C62"/>
    <w:rsid w:val="00FA3E19"/>
    <w:rsid w:val="00FA466E"/>
    <w:rsid w:val="00FA4AA3"/>
    <w:rsid w:val="00FA4F18"/>
    <w:rsid w:val="00FA4F33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518D"/>
    <w:rsid w:val="00FC5336"/>
    <w:rsid w:val="00FC5714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77F3"/>
    <w:rsid w:val="00FC79FB"/>
    <w:rsid w:val="00FC7D4E"/>
    <w:rsid w:val="00FD0468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2A7"/>
    <w:rsid w:val="00FF241B"/>
    <w:rsid w:val="00FF29E6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72504A"/>
    <w:pPr>
      <w:ind w:left="720"/>
    </w:pPr>
  </w:style>
  <w:style w:type="paragraph" w:styleId="a3">
    <w:name w:val="footer"/>
    <w:basedOn w:val="a"/>
    <w:link w:val="a4"/>
    <w:rsid w:val="0072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2504A"/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basedOn w:val="a0"/>
    <w:link w:val="1"/>
    <w:locked/>
    <w:rsid w:val="0072504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7250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25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39BF498B824046B144F055CE9B8B14949ED906CD83BA7FE3DA59A23DcDT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9BF498B824046B144F055CE9B8B14949ED906CD83BA7FE3DA59A23DcDT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6F9117E27E6AC292EDA528BE51685CD36ED597B84CA0CBE734BE0256A7DCF1B258BACEv1i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9BF498B824046B144F055CE9B8B149491D603C980BA7FE3DA59A23DcDT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E41C6-46D2-44FF-9C87-C3464A7A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4502</Words>
  <Characters>25663</Characters>
  <Application>Microsoft Office Word</Application>
  <DocSecurity>4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2020-06-01T05:28:00Z</dcterms:created>
  <dcterms:modified xsi:type="dcterms:W3CDTF">2020-06-01T05:28:00Z</dcterms:modified>
</cp:coreProperties>
</file>